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21A9A">
        <w:rPr>
          <w:rFonts w:ascii="Times New Roman" w:hAnsi="Times New Roman"/>
          <w:b/>
          <w:sz w:val="28"/>
          <w:szCs w:val="28"/>
        </w:rPr>
        <w:t xml:space="preserve">Сведения о численности </w:t>
      </w:r>
      <w:r>
        <w:rPr>
          <w:rFonts w:ascii="Times New Roman" w:hAnsi="Times New Roman"/>
          <w:b/>
          <w:sz w:val="28"/>
          <w:szCs w:val="28"/>
        </w:rPr>
        <w:t xml:space="preserve">муниципальных служащих,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работников </w:t>
      </w:r>
      <w:r w:rsidRPr="00821A9A">
        <w:rPr>
          <w:rFonts w:ascii="Times New Roman" w:hAnsi="Times New Roman"/>
          <w:b/>
          <w:sz w:val="28"/>
          <w:szCs w:val="28"/>
        </w:rPr>
        <w:t xml:space="preserve"> администрации</w:t>
      </w:r>
      <w:proofErr w:type="gramEnd"/>
      <w:r w:rsidRPr="00821A9A">
        <w:rPr>
          <w:rFonts w:ascii="Times New Roman" w:hAnsi="Times New Roman"/>
          <w:b/>
          <w:sz w:val="28"/>
          <w:szCs w:val="28"/>
        </w:rPr>
        <w:t xml:space="preserve"> </w:t>
      </w:r>
      <w:r w:rsidR="005E6F8F">
        <w:rPr>
          <w:rFonts w:ascii="Times New Roman" w:hAnsi="Times New Roman"/>
          <w:b/>
          <w:sz w:val="28"/>
          <w:szCs w:val="28"/>
        </w:rPr>
        <w:t>Уленкульского</w:t>
      </w:r>
      <w:r w:rsidRPr="00821A9A">
        <w:rPr>
          <w:rFonts w:ascii="Times New Roman" w:hAnsi="Times New Roman"/>
          <w:b/>
          <w:sz w:val="28"/>
          <w:szCs w:val="28"/>
        </w:rPr>
        <w:t xml:space="preserve"> сельского поселения Большереченского муницип</w:t>
      </w:r>
      <w:r>
        <w:rPr>
          <w:rFonts w:ascii="Times New Roman" w:hAnsi="Times New Roman"/>
          <w:b/>
          <w:sz w:val="28"/>
          <w:szCs w:val="28"/>
        </w:rPr>
        <w:t xml:space="preserve">ального района Омской области и затратах на их содержание </w:t>
      </w:r>
      <w:r w:rsidRPr="00821A9A">
        <w:rPr>
          <w:rFonts w:ascii="Times New Roman" w:hAnsi="Times New Roman"/>
          <w:b/>
          <w:sz w:val="28"/>
          <w:szCs w:val="28"/>
        </w:rPr>
        <w:t xml:space="preserve"> </w:t>
      </w:r>
    </w:p>
    <w:p w:rsidR="00EC560A" w:rsidRDefault="00EC560A" w:rsidP="000B56B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821A9A">
        <w:rPr>
          <w:rFonts w:ascii="Times New Roman" w:hAnsi="Times New Roman"/>
          <w:b/>
          <w:sz w:val="28"/>
          <w:szCs w:val="28"/>
        </w:rPr>
        <w:t xml:space="preserve">за </w:t>
      </w:r>
      <w:r w:rsidR="00927C55">
        <w:rPr>
          <w:rFonts w:ascii="Times New Roman" w:hAnsi="Times New Roman"/>
          <w:b/>
          <w:sz w:val="28"/>
          <w:szCs w:val="28"/>
        </w:rPr>
        <w:t xml:space="preserve"> </w:t>
      </w:r>
      <w:r w:rsidR="00DF0425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927C55">
        <w:rPr>
          <w:rFonts w:ascii="Times New Roman" w:hAnsi="Times New Roman"/>
          <w:b/>
          <w:sz w:val="28"/>
          <w:szCs w:val="28"/>
        </w:rPr>
        <w:t xml:space="preserve"> квартал 2024</w:t>
      </w:r>
      <w:r w:rsidRPr="005B273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C560A" w:rsidRPr="006E04EA" w:rsidRDefault="00EC560A" w:rsidP="000B56B3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1"/>
        <w:gridCol w:w="2157"/>
        <w:gridCol w:w="2393"/>
      </w:tblGrid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численность</w:t>
            </w:r>
          </w:p>
        </w:tc>
        <w:tc>
          <w:tcPr>
            <w:tcW w:w="2393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Исполнено за счет средств бюджета поселения (руб.)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Затраты на денежное содержание органов местного самоуправления  </w:t>
            </w:r>
          </w:p>
        </w:tc>
        <w:tc>
          <w:tcPr>
            <w:tcW w:w="2157" w:type="dxa"/>
          </w:tcPr>
          <w:p w:rsidR="00EC560A" w:rsidRPr="000E6283" w:rsidRDefault="005E6F8F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C560A" w:rsidRPr="000E6283" w:rsidRDefault="00A43E22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1045205,80</w:t>
            </w:r>
          </w:p>
        </w:tc>
      </w:tr>
      <w:tr w:rsidR="00EC560A" w:rsidRPr="000E6283" w:rsidTr="005C5931">
        <w:trPr>
          <w:trHeight w:val="693"/>
        </w:trPr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В том числе заработная </w:t>
            </w:r>
            <w:proofErr w:type="gramStart"/>
            <w:r w:rsidRPr="000E6283">
              <w:rPr>
                <w:rFonts w:ascii="Times New Roman" w:hAnsi="Times New Roman"/>
                <w:sz w:val="28"/>
                <w:szCs w:val="28"/>
              </w:rPr>
              <w:t>плата :</w:t>
            </w:r>
            <w:proofErr w:type="gramEnd"/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EC560A" w:rsidRPr="000E6283" w:rsidRDefault="00A43E22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802769,42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 поселения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EC560A" w:rsidRPr="000E6283" w:rsidRDefault="00A43E22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22">
              <w:rPr>
                <w:rFonts w:ascii="Times New Roman" w:hAnsi="Times New Roman"/>
                <w:sz w:val="28"/>
                <w:szCs w:val="28"/>
              </w:rPr>
              <w:t>353970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157" w:type="dxa"/>
          </w:tcPr>
          <w:p w:rsidR="00EC560A" w:rsidRPr="000E6283" w:rsidRDefault="005E6F8F" w:rsidP="008310D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A43E22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22">
              <w:rPr>
                <w:rFonts w:ascii="Times New Roman" w:hAnsi="Times New Roman"/>
                <w:sz w:val="28"/>
                <w:szCs w:val="28"/>
              </w:rPr>
              <w:t>448799,42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Начисления на выплаты по оплате труда: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A43E22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242436,38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главы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A43E22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22">
              <w:rPr>
                <w:rFonts w:ascii="Times New Roman" w:hAnsi="Times New Roman"/>
                <w:sz w:val="28"/>
                <w:szCs w:val="28"/>
              </w:rPr>
              <w:t>106898,94</w:t>
            </w:r>
          </w:p>
        </w:tc>
      </w:tr>
      <w:tr w:rsidR="00EC560A" w:rsidRPr="000E6283" w:rsidTr="008310D5">
        <w:tc>
          <w:tcPr>
            <w:tcW w:w="5021" w:type="dxa"/>
          </w:tcPr>
          <w:p w:rsidR="00EC560A" w:rsidRPr="000E6283" w:rsidRDefault="00EC560A" w:rsidP="008310D5">
            <w:pPr>
              <w:rPr>
                <w:rFonts w:ascii="Times New Roman" w:hAnsi="Times New Roman"/>
                <w:sz w:val="28"/>
                <w:szCs w:val="28"/>
              </w:rPr>
            </w:pPr>
            <w:r w:rsidRPr="000E6283">
              <w:rPr>
                <w:rFonts w:ascii="Times New Roman" w:hAnsi="Times New Roman"/>
                <w:sz w:val="28"/>
                <w:szCs w:val="28"/>
              </w:rPr>
              <w:t>муниципальных служащих и не являющихся должностями муниципальной службы</w:t>
            </w:r>
          </w:p>
        </w:tc>
        <w:tc>
          <w:tcPr>
            <w:tcW w:w="2157" w:type="dxa"/>
          </w:tcPr>
          <w:p w:rsidR="00EC560A" w:rsidRPr="000E6283" w:rsidRDefault="00EC560A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C560A" w:rsidRPr="000E6283" w:rsidRDefault="00A43E22" w:rsidP="008310D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E22">
              <w:rPr>
                <w:rFonts w:ascii="Times New Roman" w:hAnsi="Times New Roman"/>
                <w:sz w:val="28"/>
                <w:szCs w:val="28"/>
              </w:rPr>
              <w:t>135537,44</w:t>
            </w:r>
            <w:bookmarkStart w:id="0" w:name="_GoBack"/>
            <w:bookmarkEnd w:id="0"/>
          </w:p>
        </w:tc>
      </w:tr>
    </w:tbl>
    <w:p w:rsidR="00EC560A" w:rsidRDefault="00EC560A"/>
    <w:sectPr w:rsidR="00EC560A" w:rsidSect="00EA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6B3"/>
    <w:rsid w:val="00035210"/>
    <w:rsid w:val="000B56B3"/>
    <w:rsid w:val="000C32D8"/>
    <w:rsid w:val="000E6283"/>
    <w:rsid w:val="00102EFF"/>
    <w:rsid w:val="00135BC1"/>
    <w:rsid w:val="001830DD"/>
    <w:rsid w:val="001D205A"/>
    <w:rsid w:val="002412EF"/>
    <w:rsid w:val="0027615E"/>
    <w:rsid w:val="002F3E0C"/>
    <w:rsid w:val="0039053F"/>
    <w:rsid w:val="00433823"/>
    <w:rsid w:val="004371D7"/>
    <w:rsid w:val="004C5AD8"/>
    <w:rsid w:val="00545630"/>
    <w:rsid w:val="005475E1"/>
    <w:rsid w:val="005B273F"/>
    <w:rsid w:val="005C5931"/>
    <w:rsid w:val="005E6F8F"/>
    <w:rsid w:val="006361B8"/>
    <w:rsid w:val="006557A8"/>
    <w:rsid w:val="00695E2A"/>
    <w:rsid w:val="006E04EA"/>
    <w:rsid w:val="00821A9A"/>
    <w:rsid w:val="008310D5"/>
    <w:rsid w:val="00927C55"/>
    <w:rsid w:val="009C028D"/>
    <w:rsid w:val="00A43AAF"/>
    <w:rsid w:val="00A43E22"/>
    <w:rsid w:val="00A97466"/>
    <w:rsid w:val="00AB74C1"/>
    <w:rsid w:val="00B265B4"/>
    <w:rsid w:val="00B94727"/>
    <w:rsid w:val="00C44F2F"/>
    <w:rsid w:val="00CF0C99"/>
    <w:rsid w:val="00D523CF"/>
    <w:rsid w:val="00D54DE6"/>
    <w:rsid w:val="00DF0425"/>
    <w:rsid w:val="00E25F8B"/>
    <w:rsid w:val="00EA331F"/>
    <w:rsid w:val="00EC560A"/>
    <w:rsid w:val="00F434AE"/>
    <w:rsid w:val="00FE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654D4"/>
  <w15:docId w15:val="{D06AA225-AEF0-4A2D-BEF3-3D499E1A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3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2024-07-31T08:41:00Z</dcterms:created>
  <dcterms:modified xsi:type="dcterms:W3CDTF">2024-07-31T08:41:00Z</dcterms:modified>
</cp:coreProperties>
</file>