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9E" w:rsidRPr="00706CCB" w:rsidRDefault="005077CF" w:rsidP="00706C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613610" w:rsidRPr="00706CCB">
        <w:rPr>
          <w:rFonts w:ascii="Times New Roman" w:hAnsi="Times New Roman" w:cs="Times New Roman"/>
          <w:b/>
          <w:bCs/>
          <w:sz w:val="28"/>
          <w:szCs w:val="28"/>
        </w:rPr>
        <w:t>УЛЕНКУЛЬ</w:t>
      </w:r>
      <w:r w:rsidRPr="00706CCB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БОЛЬШЕРЕЧЕНСКОГО МУНИЦИПАЛЬНОГО РАЙОНА</w:t>
      </w:r>
    </w:p>
    <w:p w:rsidR="005077CF" w:rsidRPr="00706CCB" w:rsidRDefault="005077CF" w:rsidP="00706C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CCB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5077CF" w:rsidRPr="00B1359E" w:rsidRDefault="005077CF">
      <w:pPr>
        <w:rPr>
          <w:rFonts w:ascii="Times New Roman" w:hAnsi="Times New Roman" w:cs="Times New Roman"/>
          <w:b/>
          <w:sz w:val="28"/>
          <w:szCs w:val="28"/>
        </w:rPr>
      </w:pPr>
    </w:p>
    <w:p w:rsidR="005077CF" w:rsidRPr="00B1359E" w:rsidRDefault="005077CF">
      <w:pPr>
        <w:rPr>
          <w:rFonts w:ascii="Times New Roman" w:hAnsi="Times New Roman" w:cs="Times New Roman"/>
          <w:b/>
          <w:sz w:val="28"/>
          <w:szCs w:val="28"/>
        </w:rPr>
      </w:pPr>
      <w:r w:rsidRPr="00B135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 О С Т А Н О В Л Е Н И Е </w:t>
      </w:r>
    </w:p>
    <w:p w:rsidR="005077CF" w:rsidRPr="00706CCB" w:rsidRDefault="005077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CC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A2EB9" w:rsidRPr="00706CCB">
        <w:rPr>
          <w:rFonts w:ascii="Times New Roman" w:hAnsi="Times New Roman" w:cs="Times New Roman"/>
          <w:b/>
          <w:bCs/>
          <w:sz w:val="28"/>
          <w:szCs w:val="28"/>
        </w:rPr>
        <w:t>10.10.</w:t>
      </w:r>
      <w:r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2022                         </w:t>
      </w:r>
      <w:r w:rsidR="00F90202"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B1359E"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A2EB9"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A2EB9" w:rsidRPr="00706CCB"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:rsidR="005077CF" w:rsidRDefault="005077CF" w:rsidP="00706C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«Комплексное развитие социальной инфраструктуры </w:t>
      </w:r>
      <w:r w:rsidR="00613610" w:rsidRPr="00706CCB">
        <w:rPr>
          <w:rFonts w:ascii="Times New Roman" w:hAnsi="Times New Roman" w:cs="Times New Roman"/>
          <w:b/>
          <w:bCs/>
          <w:sz w:val="28"/>
          <w:szCs w:val="28"/>
        </w:rPr>
        <w:t>Уленкуль</w:t>
      </w:r>
      <w:r w:rsidRPr="00706CCB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Большереченского муниципального района Омской области на период</w:t>
      </w:r>
      <w:r w:rsidR="000C772D"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706CCB">
        <w:rPr>
          <w:rFonts w:ascii="Times New Roman" w:hAnsi="Times New Roman" w:cs="Times New Roman"/>
          <w:b/>
          <w:bCs/>
          <w:sz w:val="28"/>
          <w:szCs w:val="28"/>
        </w:rPr>
        <w:t xml:space="preserve"> с 2022 по 2032 годы»</w:t>
      </w:r>
    </w:p>
    <w:p w:rsidR="00706CCB" w:rsidRPr="00706CCB" w:rsidRDefault="00706CCB" w:rsidP="00706C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7CF" w:rsidRPr="000C772D" w:rsidRDefault="005077CF" w:rsidP="00623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C772D">
        <w:rPr>
          <w:rFonts w:ascii="Times New Roman" w:hAnsi="Times New Roman" w:cs="Times New Roman"/>
          <w:sz w:val="28"/>
          <w:szCs w:val="28"/>
        </w:rPr>
        <w:t xml:space="preserve">          В соответствии с Постановлением Правительства РФ от 01.10.2015 года № 1050</w:t>
      </w:r>
      <w:r w:rsidR="00752656" w:rsidRPr="000C772D">
        <w:rPr>
          <w:rFonts w:ascii="Times New Roman" w:hAnsi="Times New Roman" w:cs="Times New Roman"/>
          <w:sz w:val="28"/>
          <w:szCs w:val="28"/>
        </w:rPr>
        <w:t xml:space="preserve"> </w:t>
      </w:r>
      <w:r w:rsidRPr="000C772D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программам комплексного развития социальной инфраструктуры поселений, городских округов», руководствуясь постановлением Администрации </w:t>
      </w:r>
      <w:bookmarkStart w:id="0" w:name="_Hlk116306772"/>
      <w:r w:rsidR="00613610">
        <w:rPr>
          <w:rFonts w:ascii="Times New Roman" w:hAnsi="Times New Roman" w:cs="Times New Roman"/>
          <w:sz w:val="28"/>
          <w:szCs w:val="28"/>
        </w:rPr>
        <w:t>Уленкуль</w:t>
      </w:r>
      <w:r w:rsidRPr="000C772D">
        <w:rPr>
          <w:rFonts w:ascii="Times New Roman" w:hAnsi="Times New Roman" w:cs="Times New Roman"/>
          <w:sz w:val="28"/>
          <w:szCs w:val="28"/>
        </w:rPr>
        <w:t>ского</w:t>
      </w:r>
      <w:bookmarkEnd w:id="0"/>
      <w:r w:rsidRPr="000C772D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от </w:t>
      </w:r>
      <w:r w:rsidR="00BF62E5">
        <w:rPr>
          <w:rFonts w:ascii="Times New Roman" w:hAnsi="Times New Roman" w:cs="Times New Roman"/>
          <w:sz w:val="28"/>
          <w:szCs w:val="28"/>
        </w:rPr>
        <w:t>28.08</w:t>
      </w:r>
      <w:r w:rsidRPr="000C772D">
        <w:rPr>
          <w:rFonts w:ascii="Times New Roman" w:hAnsi="Times New Roman" w:cs="Times New Roman"/>
          <w:sz w:val="28"/>
          <w:szCs w:val="28"/>
        </w:rPr>
        <w:t xml:space="preserve">.2013 года </w:t>
      </w:r>
      <w:r w:rsidR="00623C03" w:rsidRPr="000C772D">
        <w:rPr>
          <w:rFonts w:ascii="Times New Roman" w:hAnsi="Times New Roman" w:cs="Times New Roman"/>
          <w:sz w:val="28"/>
          <w:szCs w:val="28"/>
        </w:rPr>
        <w:t>№</w:t>
      </w:r>
      <w:r w:rsidR="00BF62E5">
        <w:rPr>
          <w:rFonts w:ascii="Times New Roman" w:hAnsi="Times New Roman" w:cs="Times New Roman"/>
          <w:sz w:val="28"/>
          <w:szCs w:val="28"/>
        </w:rPr>
        <w:t xml:space="preserve"> 49А</w:t>
      </w:r>
      <w:r w:rsidRPr="000C772D">
        <w:rPr>
          <w:rFonts w:ascii="Times New Roman" w:hAnsi="Times New Roman" w:cs="Times New Roman"/>
          <w:sz w:val="28"/>
          <w:szCs w:val="28"/>
        </w:rPr>
        <w:t xml:space="preserve"> «</w:t>
      </w:r>
      <w:r w:rsidR="00623C03" w:rsidRPr="000C772D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="00613610">
        <w:rPr>
          <w:rFonts w:ascii="Times New Roman" w:hAnsi="Times New Roman" w:cs="Times New Roman"/>
          <w:sz w:val="28"/>
          <w:szCs w:val="28"/>
        </w:rPr>
        <w:t>Уленкуль</w:t>
      </w:r>
      <w:r w:rsidR="00613610" w:rsidRPr="000C772D">
        <w:rPr>
          <w:rFonts w:ascii="Times New Roman" w:hAnsi="Times New Roman" w:cs="Times New Roman"/>
          <w:sz w:val="28"/>
          <w:szCs w:val="28"/>
        </w:rPr>
        <w:t>ского</w:t>
      </w:r>
      <w:r w:rsidR="00623C03" w:rsidRPr="000C772D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области, их формирования и реализации</w:t>
      </w:r>
      <w:r w:rsidRPr="000C772D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BF62E5">
        <w:rPr>
          <w:rFonts w:ascii="Times New Roman" w:hAnsi="Times New Roman" w:cs="Times New Roman"/>
          <w:sz w:val="28"/>
          <w:szCs w:val="28"/>
        </w:rPr>
        <w:t>Уленкуль</w:t>
      </w:r>
      <w:r w:rsidR="00BF62E5" w:rsidRPr="000C772D">
        <w:rPr>
          <w:rFonts w:ascii="Times New Roman" w:hAnsi="Times New Roman" w:cs="Times New Roman"/>
          <w:sz w:val="28"/>
          <w:szCs w:val="28"/>
        </w:rPr>
        <w:t>ского</w:t>
      </w:r>
      <w:r w:rsidRPr="000C772D">
        <w:rPr>
          <w:rFonts w:ascii="Times New Roman" w:hAnsi="Times New Roman" w:cs="Times New Roman"/>
          <w:sz w:val="28"/>
          <w:szCs w:val="28"/>
        </w:rPr>
        <w:t xml:space="preserve"> сельского поселения п о с т а н о в л я е т: </w:t>
      </w:r>
    </w:p>
    <w:p w:rsidR="00752656" w:rsidRPr="000C772D" w:rsidRDefault="005077CF" w:rsidP="00752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72D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«Комплексное развитие социальной инфраструктуры Администрации муниципального образования </w:t>
      </w:r>
      <w:r w:rsidR="00613610">
        <w:rPr>
          <w:rFonts w:ascii="Times New Roman" w:hAnsi="Times New Roman" w:cs="Times New Roman"/>
          <w:sz w:val="28"/>
          <w:szCs w:val="28"/>
        </w:rPr>
        <w:t>Уленкуль</w:t>
      </w:r>
      <w:r w:rsidR="00613610" w:rsidRPr="000C772D">
        <w:rPr>
          <w:rFonts w:ascii="Times New Roman" w:hAnsi="Times New Roman" w:cs="Times New Roman"/>
          <w:sz w:val="28"/>
          <w:szCs w:val="28"/>
        </w:rPr>
        <w:t>ского</w:t>
      </w:r>
      <w:r w:rsidRPr="000C772D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Омской области на период с 2022 по 2032 годы» согласно приложению к настоящему постановлению.</w:t>
      </w:r>
    </w:p>
    <w:p w:rsidR="00752656" w:rsidRPr="000C772D" w:rsidRDefault="005077CF" w:rsidP="00752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72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и подлежит размещению на официальном сайте Администрации </w:t>
      </w:r>
      <w:r w:rsidR="00613610">
        <w:rPr>
          <w:rFonts w:ascii="Times New Roman" w:hAnsi="Times New Roman" w:cs="Times New Roman"/>
          <w:sz w:val="28"/>
          <w:szCs w:val="28"/>
        </w:rPr>
        <w:t>Уленкуль</w:t>
      </w:r>
      <w:r w:rsidR="00613610" w:rsidRPr="000C772D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C772D">
        <w:rPr>
          <w:rFonts w:ascii="Times New Roman" w:hAnsi="Times New Roman" w:cs="Times New Roman"/>
          <w:sz w:val="28"/>
          <w:szCs w:val="28"/>
        </w:rPr>
        <w:t xml:space="preserve">сельского поселения в сети Интернет. </w:t>
      </w:r>
    </w:p>
    <w:p w:rsidR="00752656" w:rsidRPr="000C772D" w:rsidRDefault="005077CF" w:rsidP="00752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72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52656" w:rsidRPr="000C772D">
        <w:rPr>
          <w:rFonts w:ascii="Times New Roman" w:hAnsi="Times New Roman" w:cs="Times New Roman"/>
          <w:sz w:val="28"/>
          <w:szCs w:val="28"/>
        </w:rPr>
        <w:t>за</w:t>
      </w:r>
      <w:r w:rsidRPr="000C77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52656" w:rsidRDefault="00752656" w:rsidP="00752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CCB" w:rsidRPr="000C772D" w:rsidRDefault="00706CCB" w:rsidP="00752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B02" w:rsidRPr="000C772D" w:rsidRDefault="00613610" w:rsidP="00752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5077CF" w:rsidRPr="000C772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77CF" w:rsidRPr="000C77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2656" w:rsidRPr="000C772D">
        <w:rPr>
          <w:rFonts w:ascii="Times New Roman" w:hAnsi="Times New Roman" w:cs="Times New Roman"/>
          <w:sz w:val="28"/>
          <w:szCs w:val="28"/>
        </w:rPr>
        <w:t xml:space="preserve">     </w:t>
      </w:r>
      <w:r w:rsidR="00706CCB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752656" w:rsidRPr="000C77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В.Р.Иноятова</w:t>
      </w:r>
      <w:proofErr w:type="spellEnd"/>
    </w:p>
    <w:sectPr w:rsidR="00DA6B02" w:rsidRPr="000C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F5B9D"/>
    <w:multiLevelType w:val="hybridMultilevel"/>
    <w:tmpl w:val="EB24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7CF"/>
    <w:rsid w:val="000A2EB9"/>
    <w:rsid w:val="000C772D"/>
    <w:rsid w:val="005077CF"/>
    <w:rsid w:val="00613610"/>
    <w:rsid w:val="00623C03"/>
    <w:rsid w:val="00706CCB"/>
    <w:rsid w:val="00752656"/>
    <w:rsid w:val="008A1B01"/>
    <w:rsid w:val="00B1359E"/>
    <w:rsid w:val="00BF62E5"/>
    <w:rsid w:val="00DA6B02"/>
    <w:rsid w:val="00F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3B56"/>
  <w15:docId w15:val="{8B3E57F9-0B08-4B16-899A-8A356FD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56"/>
    <w:pPr>
      <w:ind w:left="720"/>
      <w:contextualSpacing/>
    </w:pPr>
  </w:style>
  <w:style w:type="paragraph" w:styleId="a4">
    <w:name w:val="No Spacing"/>
    <w:uiPriority w:val="1"/>
    <w:qFormat/>
    <w:rsid w:val="00706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2023-05-16T08:47:00Z</cp:lastPrinted>
  <dcterms:created xsi:type="dcterms:W3CDTF">2022-09-30T04:02:00Z</dcterms:created>
  <dcterms:modified xsi:type="dcterms:W3CDTF">2023-05-16T08:47:00Z</dcterms:modified>
</cp:coreProperties>
</file>