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52DB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МУНИЦИПАЛЬНОГО ОБРАЗОВАНИЯ УЛЕНКУЛЬСКОГО СЕЛЬСКОГО ПОСЕЛЕНИЯ БОЛЬШЕРЕЧЕНСКОГО МУНИЦИПАЛЬНОГО РАЙОНА</w:t>
      </w: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52DB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ОМСКОЙ ОБЛАСТИ</w:t>
      </w: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8452DB">
        <w:rPr>
          <w:rStyle w:val="5"/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</w:p>
    <w:p w:rsidR="00434E6E" w:rsidRPr="008452DB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8452DB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28.10.2021                                                                                                    </w:t>
      </w:r>
      <w:r w:rsidR="008452DB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452DB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№ 6</w:t>
      </w:r>
      <w:r w:rsidR="00DC1765" w:rsidRPr="008452DB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4E6E" w:rsidRPr="00E11186" w:rsidRDefault="00434E6E" w:rsidP="00434E6E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2800" w:rsidRPr="00E11186" w:rsidRDefault="00F02800" w:rsidP="00434E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18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системе</w:t>
      </w:r>
      <w:r w:rsidR="00434E6E" w:rsidRPr="00E1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1186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охраной труда в администрации</w:t>
      </w:r>
      <w:r w:rsidR="00434E6E" w:rsidRPr="00E1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Уленкульского</w:t>
      </w:r>
      <w:r w:rsidRPr="00E1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34E6E" w:rsidRPr="00E11186" w:rsidRDefault="00434E6E" w:rsidP="00434E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</w:p>
    <w:p w:rsidR="00434E6E" w:rsidRPr="00E11186" w:rsidRDefault="00434E6E" w:rsidP="00434E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E6E" w:rsidRDefault="00434E6E" w:rsidP="00E111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186" w:rsidRDefault="00E11186" w:rsidP="00E11186">
      <w:pPr>
        <w:pStyle w:val="ac"/>
        <w:ind w:left="0" w:firstLine="709"/>
        <w:rPr>
          <w:sz w:val="26"/>
          <w:szCs w:val="26"/>
        </w:rPr>
      </w:pPr>
      <w:r w:rsidRPr="00E11186">
        <w:rPr>
          <w:sz w:val="26"/>
          <w:szCs w:val="26"/>
        </w:rPr>
        <w:t>В соответствии с Трудовым кодексом РФ, приказом Министерства труда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России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от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19.08.2016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№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438н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«Об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утверждении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Типового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положения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о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системе управления охраной труда», межгосударственным стандартом ГОСТ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12.0.230-2007 «Система стандартов безопасности труда. Системы управления</w:t>
      </w:r>
      <w:r w:rsidRPr="00E11186">
        <w:rPr>
          <w:spacing w:val="-67"/>
          <w:sz w:val="26"/>
          <w:szCs w:val="26"/>
        </w:rPr>
        <w:t xml:space="preserve"> </w:t>
      </w:r>
      <w:r w:rsidRPr="00E11186">
        <w:rPr>
          <w:sz w:val="26"/>
          <w:szCs w:val="26"/>
        </w:rPr>
        <w:t>охраной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труда.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Общие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требования»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и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в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целях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создания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благоприятных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условий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труда,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защиты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прав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и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интересов</w:t>
      </w:r>
      <w:r w:rsidRPr="00E11186">
        <w:rPr>
          <w:spacing w:val="1"/>
          <w:sz w:val="26"/>
          <w:szCs w:val="26"/>
        </w:rPr>
        <w:t xml:space="preserve"> </w:t>
      </w:r>
      <w:r w:rsidRPr="00E11186">
        <w:rPr>
          <w:sz w:val="26"/>
          <w:szCs w:val="26"/>
        </w:rPr>
        <w:t>работников,</w:t>
      </w:r>
      <w:r w:rsidRPr="00E11186">
        <w:rPr>
          <w:spacing w:val="71"/>
          <w:sz w:val="26"/>
          <w:szCs w:val="26"/>
        </w:rPr>
        <w:t xml:space="preserve"> </w:t>
      </w:r>
      <w:r w:rsidRPr="00E11186">
        <w:rPr>
          <w:sz w:val="26"/>
          <w:szCs w:val="26"/>
        </w:rPr>
        <w:t>руководствуясь</w:t>
      </w:r>
      <w:r w:rsidRPr="00E11186">
        <w:rPr>
          <w:spacing w:val="-67"/>
          <w:sz w:val="26"/>
          <w:szCs w:val="26"/>
        </w:rPr>
        <w:t xml:space="preserve"> </w:t>
      </w:r>
      <w:r w:rsidRPr="00E11186">
        <w:rPr>
          <w:sz w:val="26"/>
          <w:szCs w:val="26"/>
        </w:rPr>
        <w:t xml:space="preserve">Уставом Уленкульского сельского поселения, Администрация Уленкульского сельского поселения   </w:t>
      </w:r>
    </w:p>
    <w:p w:rsidR="00E11186" w:rsidRPr="00E11186" w:rsidRDefault="00E11186" w:rsidP="00E11186">
      <w:pPr>
        <w:pStyle w:val="ac"/>
        <w:ind w:left="0" w:firstLine="709"/>
        <w:rPr>
          <w:sz w:val="26"/>
          <w:szCs w:val="26"/>
        </w:rPr>
      </w:pPr>
      <w:r w:rsidRPr="00E11186">
        <w:rPr>
          <w:sz w:val="26"/>
          <w:szCs w:val="26"/>
        </w:rPr>
        <w:t xml:space="preserve">  </w:t>
      </w:r>
      <w:proofErr w:type="spellStart"/>
      <w:proofErr w:type="gramStart"/>
      <w:r w:rsidRPr="00E11186">
        <w:rPr>
          <w:sz w:val="26"/>
          <w:szCs w:val="26"/>
        </w:rPr>
        <w:t>п</w:t>
      </w:r>
      <w:proofErr w:type="spellEnd"/>
      <w:proofErr w:type="gramEnd"/>
      <w:r w:rsidRPr="00E11186">
        <w:rPr>
          <w:sz w:val="26"/>
          <w:szCs w:val="26"/>
        </w:rPr>
        <w:t xml:space="preserve"> о с т а </w:t>
      </w:r>
      <w:proofErr w:type="spellStart"/>
      <w:r w:rsidRPr="00E11186">
        <w:rPr>
          <w:sz w:val="26"/>
          <w:szCs w:val="26"/>
        </w:rPr>
        <w:t>н</w:t>
      </w:r>
      <w:proofErr w:type="spellEnd"/>
      <w:r w:rsidRPr="00E11186">
        <w:rPr>
          <w:sz w:val="26"/>
          <w:szCs w:val="26"/>
        </w:rPr>
        <w:t xml:space="preserve"> о в л я е т: </w:t>
      </w:r>
    </w:p>
    <w:p w:rsidR="00434E6E" w:rsidRPr="00E11186" w:rsidRDefault="00434E6E" w:rsidP="00434E6E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системе управления охраной труда в администрации </w:t>
      </w:r>
      <w:r w:rsidRPr="00E11186">
        <w:rPr>
          <w:rFonts w:ascii="Times New Roman" w:hAnsi="Times New Roman" w:cs="Times New Roman"/>
          <w:sz w:val="26"/>
          <w:szCs w:val="26"/>
          <w:lang w:eastAsia="ru-RU"/>
        </w:rPr>
        <w:t>Уленкульского сельского поселения</w:t>
      </w:r>
    </w:p>
    <w:p w:rsidR="00434E6E" w:rsidRPr="00E11186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Большереченского муниципального района Омской области согласно приложению.</w:t>
      </w:r>
    </w:p>
    <w:p w:rsidR="00434E6E" w:rsidRPr="00E11186" w:rsidRDefault="00434E6E" w:rsidP="00E11186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Ответственному</w:t>
      </w:r>
      <w:proofErr w:type="gramEnd"/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 охрану труда ознакомить всех работников администрации </w:t>
      </w:r>
      <w:r w:rsidRPr="00E11186">
        <w:rPr>
          <w:rFonts w:ascii="Times New Roman" w:hAnsi="Times New Roman" w:cs="Times New Roman"/>
          <w:sz w:val="26"/>
          <w:szCs w:val="26"/>
          <w:lang w:eastAsia="ru-RU"/>
        </w:rPr>
        <w:t>Уленкульского сельского поселения</w:t>
      </w:r>
      <w:r w:rsidR="00E111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11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Большереченского муниципального района Омской области с постановлением.</w:t>
      </w:r>
    </w:p>
    <w:p w:rsidR="00434E6E" w:rsidRPr="00E11186" w:rsidRDefault="00434E6E" w:rsidP="00434E6E">
      <w:pPr>
        <w:pStyle w:val="Default"/>
        <w:rPr>
          <w:color w:val="auto"/>
          <w:sz w:val="26"/>
          <w:szCs w:val="26"/>
        </w:rPr>
      </w:pPr>
      <w:r w:rsidRPr="00E11186">
        <w:rPr>
          <w:sz w:val="26"/>
          <w:szCs w:val="26"/>
        </w:rPr>
        <w:t xml:space="preserve">3. </w:t>
      </w:r>
      <w:r w:rsidRPr="00E11186">
        <w:rPr>
          <w:color w:val="auto"/>
          <w:sz w:val="26"/>
          <w:szCs w:val="26"/>
        </w:rPr>
        <w:t xml:space="preserve">Настоящее постановление вступает в силу со дня его официального опубликования в Официальном бюллетене органов местного самоуправления Уленкульского сельского поселения Большереченского муниципального района и подлежит размещению на официальном сайте администрации Уленкульского сельского поселения. </w:t>
      </w:r>
    </w:p>
    <w:p w:rsidR="00434E6E" w:rsidRPr="00E11186" w:rsidRDefault="00434E6E" w:rsidP="00434E6E">
      <w:pPr>
        <w:pStyle w:val="Default"/>
        <w:rPr>
          <w:color w:val="auto"/>
          <w:sz w:val="26"/>
          <w:szCs w:val="26"/>
        </w:rPr>
      </w:pPr>
      <w:r w:rsidRPr="00E11186">
        <w:rPr>
          <w:color w:val="auto"/>
          <w:sz w:val="26"/>
          <w:szCs w:val="26"/>
        </w:rPr>
        <w:t xml:space="preserve">4. </w:t>
      </w:r>
      <w:proofErr w:type="gramStart"/>
      <w:r w:rsidRPr="00E11186">
        <w:rPr>
          <w:color w:val="auto"/>
          <w:sz w:val="26"/>
          <w:szCs w:val="26"/>
        </w:rPr>
        <w:t>Контроль за</w:t>
      </w:r>
      <w:proofErr w:type="gramEnd"/>
      <w:r w:rsidRPr="00E11186">
        <w:rPr>
          <w:color w:val="auto"/>
          <w:sz w:val="26"/>
          <w:szCs w:val="26"/>
        </w:rPr>
        <w:t xml:space="preserve"> выполнением постановления оставляю за собой. </w:t>
      </w:r>
    </w:p>
    <w:p w:rsidR="00434E6E" w:rsidRPr="00E11186" w:rsidRDefault="00434E6E" w:rsidP="00434E6E">
      <w:pPr>
        <w:pStyle w:val="Default"/>
        <w:rPr>
          <w:color w:val="auto"/>
          <w:sz w:val="26"/>
          <w:szCs w:val="26"/>
        </w:rPr>
      </w:pPr>
    </w:p>
    <w:p w:rsidR="00434E6E" w:rsidRPr="00E11186" w:rsidRDefault="00434E6E" w:rsidP="00434E6E">
      <w:pPr>
        <w:pStyle w:val="Default"/>
        <w:rPr>
          <w:color w:val="auto"/>
          <w:sz w:val="26"/>
          <w:szCs w:val="26"/>
        </w:rPr>
      </w:pPr>
    </w:p>
    <w:p w:rsidR="00C73B9E" w:rsidRPr="00E11186" w:rsidRDefault="00C73B9E" w:rsidP="00434E6E">
      <w:pPr>
        <w:pStyle w:val="Default"/>
        <w:rPr>
          <w:color w:val="auto"/>
          <w:sz w:val="26"/>
          <w:szCs w:val="26"/>
        </w:rPr>
      </w:pPr>
    </w:p>
    <w:p w:rsidR="008452DB" w:rsidRPr="008452DB" w:rsidRDefault="008452DB" w:rsidP="008452D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Уленкульского </w:t>
      </w:r>
    </w:p>
    <w:p w:rsidR="008452DB" w:rsidRPr="008452DB" w:rsidRDefault="008452DB" w:rsidP="008452D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 w:val="26"/>
          <w:szCs w:val="26"/>
        </w:rPr>
      </w:pP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proofErr w:type="spellStart"/>
      <w:r w:rsidRPr="008452DB">
        <w:rPr>
          <w:rFonts w:ascii="Times New Roman" w:eastAsia="Times New Roman" w:hAnsi="Times New Roman"/>
          <w:sz w:val="26"/>
          <w:szCs w:val="26"/>
          <w:lang w:eastAsia="ru-RU"/>
        </w:rPr>
        <w:t>Л.М.Мухаметшина</w:t>
      </w:r>
      <w:proofErr w:type="spellEnd"/>
    </w:p>
    <w:p w:rsid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52DB" w:rsidRPr="00434E6E" w:rsidRDefault="008452DB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E6E" w:rsidRPr="00434E6E" w:rsidRDefault="00434E6E" w:rsidP="00434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B1B" w:rsidRPr="00F13B1B" w:rsidRDefault="00F13B1B" w:rsidP="00F13B1B">
      <w:pPr>
        <w:pStyle w:val="ac"/>
        <w:ind w:left="0" w:firstLine="0"/>
        <w:jc w:val="right"/>
        <w:rPr>
          <w:sz w:val="24"/>
          <w:szCs w:val="24"/>
        </w:rPr>
      </w:pPr>
      <w:r w:rsidRPr="00F13B1B">
        <w:rPr>
          <w:sz w:val="24"/>
          <w:szCs w:val="24"/>
        </w:rPr>
        <w:lastRenderedPageBreak/>
        <w:t>Приложение к постановлению</w:t>
      </w:r>
    </w:p>
    <w:p w:rsidR="00F13B1B" w:rsidRPr="00F13B1B" w:rsidRDefault="00F13B1B" w:rsidP="00F13B1B">
      <w:pPr>
        <w:pStyle w:val="ac"/>
        <w:ind w:left="0" w:firstLine="0"/>
        <w:jc w:val="right"/>
        <w:rPr>
          <w:sz w:val="24"/>
          <w:szCs w:val="24"/>
        </w:rPr>
      </w:pPr>
      <w:r w:rsidRPr="00F13B1B">
        <w:rPr>
          <w:sz w:val="24"/>
          <w:szCs w:val="24"/>
        </w:rPr>
        <w:t>Администрации Уленкульского</w:t>
      </w:r>
    </w:p>
    <w:p w:rsidR="00F13B1B" w:rsidRPr="00F13B1B" w:rsidRDefault="00F13B1B" w:rsidP="00F13B1B">
      <w:pPr>
        <w:pStyle w:val="ac"/>
        <w:ind w:left="0" w:firstLine="0"/>
        <w:jc w:val="right"/>
        <w:rPr>
          <w:sz w:val="24"/>
          <w:szCs w:val="24"/>
        </w:rPr>
      </w:pPr>
      <w:r w:rsidRPr="00F13B1B">
        <w:rPr>
          <w:sz w:val="24"/>
          <w:szCs w:val="24"/>
        </w:rPr>
        <w:t>сельского поселения</w:t>
      </w:r>
    </w:p>
    <w:p w:rsidR="00434E6E" w:rsidRPr="00F13B1B" w:rsidRDefault="00434E6E" w:rsidP="00434E6E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6</w:t>
      </w:r>
      <w:r w:rsidR="00DC17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F13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28.10.2021</w:t>
      </w:r>
    </w:p>
    <w:p w:rsidR="00434E6E" w:rsidRDefault="00434E6E" w:rsidP="00CE16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738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52947" w:rsidRPr="00C73B9E" w:rsidRDefault="00CE1611" w:rsidP="00C73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947">
        <w:rPr>
          <w:rFonts w:ascii="Times New Roman" w:hAnsi="Times New Roman" w:cs="Times New Roman"/>
          <w:sz w:val="28"/>
          <w:szCs w:val="28"/>
        </w:rPr>
        <w:t>Положение</w:t>
      </w:r>
      <w:r w:rsidR="00C73B9E">
        <w:rPr>
          <w:rFonts w:ascii="Times New Roman" w:hAnsi="Times New Roman" w:cs="Times New Roman"/>
          <w:sz w:val="28"/>
          <w:szCs w:val="28"/>
        </w:rPr>
        <w:t xml:space="preserve"> о</w:t>
      </w:r>
      <w:r w:rsidRPr="00A52947">
        <w:rPr>
          <w:rFonts w:ascii="Times New Roman" w:hAnsi="Times New Roman" w:cs="Times New Roman"/>
          <w:sz w:val="28"/>
          <w:szCs w:val="28"/>
        </w:rPr>
        <w:t xml:space="preserve"> системе управления охраной труда </w:t>
      </w:r>
      <w:r w:rsidR="00F13B1B">
        <w:rPr>
          <w:rFonts w:ascii="Times New Roman" w:hAnsi="Times New Roman" w:cs="Times New Roman"/>
          <w:sz w:val="28"/>
          <w:szCs w:val="28"/>
        </w:rPr>
        <w:t xml:space="preserve">(СУОТ) </w:t>
      </w:r>
      <w:r w:rsidRPr="00A52947">
        <w:rPr>
          <w:rFonts w:ascii="Times New Roman" w:hAnsi="Times New Roman" w:cs="Times New Roman"/>
          <w:sz w:val="28"/>
          <w:szCs w:val="28"/>
        </w:rPr>
        <w:t>в</w:t>
      </w:r>
      <w:r w:rsidR="00A52947" w:rsidRPr="00A529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Уленкульского сельского поселения</w:t>
      </w:r>
      <w:r w:rsidR="00A529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947" w:rsidRPr="00A52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</w:p>
    <w:p w:rsidR="00F13B1B" w:rsidRPr="00DC16DD" w:rsidRDefault="00F13B1B" w:rsidP="00F13B1B">
      <w:pPr>
        <w:pStyle w:val="ac"/>
        <w:spacing w:before="5"/>
        <w:ind w:left="0" w:firstLine="0"/>
        <w:jc w:val="left"/>
        <w:rPr>
          <w:sz w:val="26"/>
          <w:szCs w:val="26"/>
        </w:rPr>
      </w:pPr>
    </w:p>
    <w:p w:rsidR="00F13B1B" w:rsidRPr="00DC16DD" w:rsidRDefault="00F13B1B" w:rsidP="00F13B1B">
      <w:pPr>
        <w:pStyle w:val="ae"/>
        <w:numPr>
          <w:ilvl w:val="1"/>
          <w:numId w:val="14"/>
        </w:numPr>
        <w:tabs>
          <w:tab w:val="left" w:pos="3469"/>
        </w:tabs>
        <w:jc w:val="left"/>
        <w:rPr>
          <w:sz w:val="26"/>
          <w:szCs w:val="26"/>
        </w:rPr>
      </w:pPr>
      <w:r w:rsidRPr="00DC16DD">
        <w:rPr>
          <w:sz w:val="26"/>
          <w:szCs w:val="26"/>
        </w:rPr>
        <w:t>ОБЩИЕ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ПОЛОЖЕНИЯ</w:t>
      </w:r>
    </w:p>
    <w:p w:rsidR="00E11186" w:rsidRPr="00DC16DD" w:rsidRDefault="00E11186" w:rsidP="00E11186">
      <w:pPr>
        <w:pStyle w:val="ac"/>
        <w:ind w:left="0" w:firstLine="0"/>
        <w:jc w:val="left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Настоящее Положение о системе управления охраной труда (СУОТ)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разработано в соответствии с Трудовым кодексом РФ, приказом Минтруда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России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19.08.2016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№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438н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«Об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утверждении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Типового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положения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труда»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другими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нормативно-правовыми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актами по охране труда, а также ГОСТ 12.0.230-2007 «Система стандартов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Общие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требования».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Настоящее Положение о СУОТ устанавливает порядок организации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А</w:t>
      </w:r>
      <w:r w:rsidRPr="00DC16DD">
        <w:rPr>
          <w:sz w:val="26"/>
          <w:szCs w:val="26"/>
        </w:rPr>
        <w:t>дминистрации</w:t>
      </w:r>
      <w:r w:rsidRPr="00DC16DD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Уленкуль</w:t>
      </w:r>
      <w:r w:rsidRPr="00DC16DD">
        <w:rPr>
          <w:spacing w:val="1"/>
          <w:sz w:val="26"/>
          <w:szCs w:val="26"/>
        </w:rPr>
        <w:t xml:space="preserve">ского </w:t>
      </w:r>
      <w:r w:rsidRPr="00DC16DD">
        <w:rPr>
          <w:sz w:val="26"/>
          <w:szCs w:val="26"/>
        </w:rPr>
        <w:t>сельского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поселения</w:t>
      </w:r>
      <w:r w:rsidRPr="00DC16DD">
        <w:rPr>
          <w:spacing w:val="1"/>
          <w:sz w:val="26"/>
          <w:szCs w:val="26"/>
        </w:rPr>
        <w:t xml:space="preserve"> Большереченского </w:t>
      </w:r>
      <w:r w:rsidRPr="00DC16DD">
        <w:rPr>
          <w:sz w:val="26"/>
          <w:szCs w:val="26"/>
        </w:rPr>
        <w:t>муниципального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района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Омской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(далее – Администрация), ответственных лиц и других работников</w:t>
      </w:r>
      <w:r w:rsidRPr="00DC16DD">
        <w:rPr>
          <w:spacing w:val="1"/>
          <w:sz w:val="26"/>
          <w:szCs w:val="26"/>
        </w:rPr>
        <w:t xml:space="preserve"> А</w:t>
      </w:r>
      <w:r w:rsidRPr="00DC16DD">
        <w:rPr>
          <w:sz w:val="26"/>
          <w:szCs w:val="26"/>
        </w:rPr>
        <w:t>дминистрации.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proofErr w:type="gramStart"/>
      <w:r w:rsidRPr="00DC16DD">
        <w:rPr>
          <w:sz w:val="26"/>
          <w:szCs w:val="26"/>
        </w:rPr>
        <w:t>Настоящее Положение о системе управления охраной труда (СУОТ)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определяет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задачи,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руководителей,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специалистов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предприятия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созданию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 работников, по выполнению ими требований законодательных и иных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правовых актов по охране труда, правил, норм и инструкций по безопасной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эксплуатации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оборудования,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внедрение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установленными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требованиями.</w:t>
      </w:r>
      <w:proofErr w:type="gramEnd"/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создании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определять законы и иные нормативные правовые акты, содержащие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распространяющиеся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деятельность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учреждения;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выявлять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вредные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факторы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связанные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прошлыми,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настоящими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или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планируемыми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видами деятельности учреждения;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определять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политику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923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определять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задачи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устанавливать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приоритеты;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Разрабатывать организационную схему и программу для достижений её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целей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 поставленных задач.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Безопасность производственных процессов, безопасные и здоровые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обеспечиваться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планомерным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систематическим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проведением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комплекса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организационных,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социальных,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технических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финансово-экономических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том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числе: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распределением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задач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руководителя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специалистов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характером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регламентных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lastRenderedPageBreak/>
        <w:t>финансированием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бухгалтерского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учета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расходования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выделенных средств;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соответствия производственных процессов и проводимых различных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 нормативным требованиям, количественной оценке результатов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охраны 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организацией обучения и систематическим повышением квалификации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созданием нормальных санитарно-бытовых и санитарно-гигиенических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учреждения,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эффективной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медицинского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обслуживания,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спецодеждой,</w:t>
      </w:r>
      <w:r w:rsidRPr="00DC16DD">
        <w:rPr>
          <w:spacing w:val="-67"/>
          <w:sz w:val="26"/>
          <w:szCs w:val="26"/>
        </w:rPr>
        <w:t xml:space="preserve"> </w:t>
      </w:r>
      <w:proofErr w:type="spellStart"/>
      <w:r w:rsidRPr="00DC16DD">
        <w:rPr>
          <w:sz w:val="26"/>
          <w:szCs w:val="26"/>
        </w:rPr>
        <w:t>спецобувью</w:t>
      </w:r>
      <w:proofErr w:type="spellEnd"/>
      <w:r w:rsidRPr="00DC16DD">
        <w:rPr>
          <w:sz w:val="26"/>
          <w:szCs w:val="26"/>
        </w:rPr>
        <w:t>,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средствами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индивидуальной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коллективной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защиты;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организацией работ по обеспечению безопасных и здоровых условий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организацией эффективной системы контроля, действующей совместно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системой материального стимулирования;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принятием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гибкой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четким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распределением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исполнителей,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действующих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интересах учреждения.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Система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должна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предусматривать: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планирование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показателей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контроль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плановых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показателей;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предупредительно-профилактические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работы;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возможность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осуществления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корректирующих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предупредительных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действий.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Организация работ по обеспечению безопасных и здоровых условий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 должна содержать в своем составе и предусматривать планомерное 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систематическое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проведение: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надежности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оборудования,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зданий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 сооружений;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мероприятий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направлений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персонала.</w:t>
      </w:r>
    </w:p>
    <w:p w:rsidR="00E11186" w:rsidRPr="00DC16DD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Перечень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направлений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должен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охватить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следующий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обязательный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минимум: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учебного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процесса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обеспечение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режима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соблюдения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правил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применение</w:t>
      </w:r>
      <w:r w:rsidRPr="00DC16DD">
        <w:rPr>
          <w:spacing w:val="20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здоровье</w:t>
      </w:r>
      <w:r w:rsidRPr="00DC16DD">
        <w:rPr>
          <w:spacing w:val="20"/>
          <w:sz w:val="26"/>
          <w:szCs w:val="26"/>
        </w:rPr>
        <w:t xml:space="preserve"> </w:t>
      </w:r>
      <w:r w:rsidRPr="00DC16DD">
        <w:rPr>
          <w:sz w:val="26"/>
          <w:szCs w:val="26"/>
        </w:rPr>
        <w:t>сберегающих</w:t>
      </w:r>
      <w:r w:rsidRPr="00DC16DD">
        <w:rPr>
          <w:spacing w:val="2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технологий</w:t>
      </w:r>
      <w:r w:rsidRPr="00DC16DD">
        <w:rPr>
          <w:spacing w:val="20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9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администрации,</w:t>
      </w:r>
      <w:r w:rsidRPr="00DC16DD">
        <w:rPr>
          <w:spacing w:val="19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лечебно-профилактические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эксплуатация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зданий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сооружений;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производство</w:t>
      </w:r>
      <w:r w:rsidRPr="00DC16DD">
        <w:rPr>
          <w:spacing w:val="-5"/>
          <w:sz w:val="26"/>
          <w:szCs w:val="26"/>
        </w:rPr>
        <w:t xml:space="preserve"> </w:t>
      </w:r>
      <w:proofErr w:type="spellStart"/>
      <w:r w:rsidRPr="00DC16DD">
        <w:rPr>
          <w:sz w:val="26"/>
          <w:szCs w:val="26"/>
        </w:rPr>
        <w:t>общеремонтных</w:t>
      </w:r>
      <w:proofErr w:type="spellEnd"/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производство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привлечением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сторонних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организаций.</w:t>
      </w:r>
    </w:p>
    <w:p w:rsidR="00E11186" w:rsidRDefault="00E11186" w:rsidP="00E11186">
      <w:pPr>
        <w:pStyle w:val="ae"/>
        <w:numPr>
          <w:ilvl w:val="1"/>
          <w:numId w:val="16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зависимости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обстоятельств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специфических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особенностей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количество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постановлением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может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быть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увеличено.</w:t>
      </w:r>
    </w:p>
    <w:p w:rsidR="00E11186" w:rsidRPr="00DC16DD" w:rsidRDefault="00E11186" w:rsidP="00E11186">
      <w:pPr>
        <w:pStyle w:val="ae"/>
        <w:tabs>
          <w:tab w:val="left" w:pos="1160"/>
        </w:tabs>
        <w:ind w:left="709" w:firstLine="0"/>
        <w:rPr>
          <w:sz w:val="26"/>
          <w:szCs w:val="26"/>
        </w:rPr>
      </w:pPr>
    </w:p>
    <w:p w:rsidR="00E11186" w:rsidRDefault="00E11186" w:rsidP="00E11186">
      <w:pPr>
        <w:pStyle w:val="ac"/>
        <w:rPr>
          <w:sz w:val="26"/>
          <w:szCs w:val="26"/>
        </w:rPr>
      </w:pPr>
    </w:p>
    <w:p w:rsidR="008452DB" w:rsidRDefault="008452DB" w:rsidP="00E11186">
      <w:pPr>
        <w:pStyle w:val="ac"/>
        <w:rPr>
          <w:sz w:val="26"/>
          <w:szCs w:val="26"/>
        </w:rPr>
      </w:pPr>
    </w:p>
    <w:p w:rsidR="00E11186" w:rsidRPr="00DC16DD" w:rsidRDefault="00E11186" w:rsidP="00E11186">
      <w:pPr>
        <w:pStyle w:val="ac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1"/>
          <w:numId w:val="14"/>
        </w:numPr>
        <w:tabs>
          <w:tab w:val="left" w:pos="784"/>
        </w:tabs>
        <w:spacing w:line="254" w:lineRule="auto"/>
        <w:ind w:left="1875" w:right="1080" w:hanging="1373"/>
        <w:jc w:val="center"/>
        <w:rPr>
          <w:sz w:val="26"/>
          <w:szCs w:val="26"/>
        </w:rPr>
      </w:pPr>
      <w:r w:rsidRPr="00DC16DD">
        <w:rPr>
          <w:sz w:val="26"/>
          <w:szCs w:val="26"/>
        </w:rPr>
        <w:lastRenderedPageBreak/>
        <w:t>ЦЕЛИ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ЗАДАЧИ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 xml:space="preserve">И 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</w:p>
    <w:p w:rsidR="00E11186" w:rsidRPr="00DC16DD" w:rsidRDefault="00E11186" w:rsidP="00E11186">
      <w:pPr>
        <w:pStyle w:val="ae"/>
        <w:tabs>
          <w:tab w:val="left" w:pos="784"/>
        </w:tabs>
        <w:spacing w:line="254" w:lineRule="auto"/>
        <w:ind w:left="1875" w:right="1080" w:firstLine="0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Основными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задачами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 работ в области охраны труда и системы управления 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являются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реализация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основных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направлений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политики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охраны труда,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том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числе: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обеспечение приоритета сохранения жизни и здоровья, безопасных 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здоровых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 труда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финансирование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подготовка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представление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отчетов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государственные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вышестоящие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сведений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отчетов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условиях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травматизме,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профзаболеваниях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материальных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последствиях;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расследование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несчастных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случаев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реализация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 их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недопущению;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информирование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вопросам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обеспечение работников средствами индивидуальной и коллективной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защиты,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санитарно-бытовыми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лечебно-профилактическими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услугами.</w:t>
      </w: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Основные задачи в области охраны труда и системы 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решаются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конкретно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назначенным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исполнителями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учетом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специфики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эксплуатации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технического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обслуживания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стадии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демонтажа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ликвидации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отдельных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оборудования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участков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путем: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реализации</w:t>
      </w:r>
      <w:r w:rsidRPr="00DC16DD">
        <w:rPr>
          <w:spacing w:val="35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35"/>
          <w:sz w:val="26"/>
          <w:szCs w:val="26"/>
        </w:rPr>
        <w:t xml:space="preserve"> </w:t>
      </w:r>
      <w:r w:rsidRPr="00DC16DD">
        <w:rPr>
          <w:sz w:val="26"/>
          <w:szCs w:val="26"/>
        </w:rPr>
        <w:t>персональной</w:t>
      </w:r>
      <w:r w:rsidRPr="00DC16DD">
        <w:rPr>
          <w:spacing w:val="35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ответственности</w:t>
      </w:r>
      <w:r w:rsidRPr="00DC16DD">
        <w:rPr>
          <w:spacing w:val="32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должностных</w:t>
      </w:r>
      <w:r w:rsidRPr="00DC16DD">
        <w:rPr>
          <w:spacing w:val="35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</w:t>
      </w:r>
      <w:r w:rsidRPr="00DC16DD">
        <w:rPr>
          <w:spacing w:val="-68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охраны 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определение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конкретизация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 в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 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действующих законодательных актов и нормативных документов в области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организации и обеспечения зависимости оплаты труда работников 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результатов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работы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охраны труда.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Политика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Работодатель,</w:t>
      </w:r>
      <w:r w:rsidRPr="00DC16DD">
        <w:rPr>
          <w:spacing w:val="29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консультируясь</w:t>
      </w:r>
      <w:r w:rsidRPr="00DC16DD">
        <w:rPr>
          <w:spacing w:val="30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3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работниками,</w:t>
      </w:r>
      <w:r w:rsidRPr="00DC16DD">
        <w:rPr>
          <w:spacing w:val="30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должен</w:t>
      </w:r>
      <w:r w:rsidRPr="00DC16DD">
        <w:rPr>
          <w:spacing w:val="28"/>
          <w:sz w:val="26"/>
          <w:szCs w:val="26"/>
        </w:rPr>
        <w:t xml:space="preserve"> </w:t>
      </w:r>
      <w:r w:rsidRPr="00DC16DD">
        <w:rPr>
          <w:sz w:val="26"/>
          <w:szCs w:val="26"/>
        </w:rPr>
        <w:t>изложить</w:t>
      </w:r>
      <w:r w:rsidRPr="00DC16DD">
        <w:rPr>
          <w:spacing w:val="30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письменном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политику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по охране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которая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должна: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отвечать</w:t>
      </w:r>
      <w:r w:rsidRPr="00DC16DD">
        <w:rPr>
          <w:spacing w:val="52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специфике</w:t>
      </w:r>
      <w:r w:rsidRPr="00DC16DD">
        <w:rPr>
          <w:spacing w:val="53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</w:t>
      </w:r>
      <w:r w:rsidRPr="00DC16DD">
        <w:rPr>
          <w:spacing w:val="54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52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соответствовать</w:t>
      </w:r>
      <w:r w:rsidRPr="00DC16DD">
        <w:rPr>
          <w:spacing w:val="52"/>
          <w:sz w:val="26"/>
          <w:szCs w:val="26"/>
        </w:rPr>
        <w:t xml:space="preserve"> </w:t>
      </w:r>
      <w:r w:rsidRPr="00DC16DD">
        <w:rPr>
          <w:sz w:val="26"/>
          <w:szCs w:val="26"/>
        </w:rPr>
        <w:t>ее</w:t>
      </w:r>
      <w:r w:rsidRPr="00DC16DD">
        <w:rPr>
          <w:spacing w:val="5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размеру</w:t>
      </w:r>
      <w:r w:rsidRPr="00DC16DD">
        <w:rPr>
          <w:spacing w:val="49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характеру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быть краткой,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четко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изложенной,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иметь дату 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вводиться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действие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подписью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работодателя;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распространяться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быть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легкодоступной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всех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месте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работы;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анализироваться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постоянной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пригодности;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быть</w:t>
      </w:r>
      <w:r w:rsidRPr="00DC16DD">
        <w:rPr>
          <w:spacing w:val="35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доступной</w:t>
      </w:r>
      <w:r w:rsidRPr="00DC16DD">
        <w:rPr>
          <w:spacing w:val="37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38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соответствующем</w:t>
      </w:r>
      <w:r w:rsidRPr="00DC16DD">
        <w:rPr>
          <w:spacing w:val="39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порядке</w:t>
      </w:r>
      <w:r w:rsidRPr="00DC16DD">
        <w:rPr>
          <w:spacing w:val="39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относящимся</w:t>
      </w:r>
      <w:r w:rsidRPr="00DC16DD">
        <w:rPr>
          <w:spacing w:val="37"/>
          <w:sz w:val="26"/>
          <w:szCs w:val="26"/>
        </w:rPr>
        <w:t xml:space="preserve"> </w:t>
      </w:r>
      <w:r w:rsidRPr="00DC16DD">
        <w:rPr>
          <w:sz w:val="26"/>
          <w:szCs w:val="26"/>
        </w:rPr>
        <w:t>к</w:t>
      </w:r>
      <w:r w:rsidRPr="00DC16DD">
        <w:rPr>
          <w:spacing w:val="37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делу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внешним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заинтересованным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сторонам.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Политика в области охраны труда должна включать следующие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ключевые принципы и цели, выполнение которых администрация принимает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себя: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обеспечение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всех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lastRenderedPageBreak/>
        <w:t>администрации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путем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предупреждения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связанных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травм,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ухудшений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болезней и инцидентов;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соблюдение соответствующих нормативных правовых актов, программ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коллективных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соглашений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других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требований,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которые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обязалась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выполнять;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обязательства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проведению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консультаций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работниками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привлечению их к активному участию во всех элементах системы управления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непрерывное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совершенствование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Система управления охраной труда должна быть совместима или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объединена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другими системами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организации.</w:t>
      </w: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Планирование.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постоянной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идентификации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опасностей,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рисками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установлена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программа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специальной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рабочих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по условиям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proofErr w:type="gramStart"/>
      <w:r w:rsidRPr="00DC16DD">
        <w:rPr>
          <w:sz w:val="26"/>
          <w:szCs w:val="26"/>
        </w:rPr>
        <w:t>которую</w:t>
      </w:r>
      <w:proofErr w:type="gramEnd"/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входят: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определение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сроков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связанных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специальной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рабочих мест;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анализ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идентификации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-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проводится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повседневно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рабочих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местах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внепланово,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зависимости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характера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опасностей,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значимости риска, отклонений от нормального режима работы, изменений 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технологических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процессах.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Анализ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данному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проводится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руководителем.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Процесс проведения специальной оценки условий труда описан 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Федеральном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законе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28.12.2013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№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426-ФЗ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«О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специальной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труда».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0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Перечень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повышенной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утверждается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руководителем.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0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Процедура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правовой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документацией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включает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себя: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фиксирование и идентификацию данных и документации по правовым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иным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оценку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документации по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данному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процессу;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актуализацию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документации,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связанных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правовыми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0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Мероприятия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качественному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планированию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основываться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результатах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исходного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последующих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анализов или других имеющихся данных. Эти мероприятия по планированию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обеспечивать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безопасность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охрану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и включать: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ясное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определение,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расстановку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приоритетности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где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это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целесообразно,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количественную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оценку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целей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подготовку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достижения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каждой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распределением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обязанностей и ответственности за достижение цели, сроками выполнения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 по улучшению условий и охраны труда с ясными критериями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результативности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каждого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отбор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критериев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сравнения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подтверждения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достижения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предоставление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технической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поддержки,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ресурсов.</w:t>
      </w:r>
    </w:p>
    <w:p w:rsidR="00E11186" w:rsidRPr="00DC16DD" w:rsidRDefault="00E11186" w:rsidP="00E11186">
      <w:pPr>
        <w:pStyle w:val="ac"/>
        <w:spacing w:before="8"/>
        <w:ind w:left="0" w:firstLine="0"/>
        <w:jc w:val="left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1"/>
          <w:numId w:val="14"/>
        </w:numPr>
        <w:tabs>
          <w:tab w:val="left" w:pos="884"/>
        </w:tabs>
        <w:ind w:left="884"/>
        <w:rPr>
          <w:sz w:val="26"/>
          <w:szCs w:val="26"/>
        </w:rPr>
      </w:pPr>
      <w:r w:rsidRPr="00DC16DD">
        <w:rPr>
          <w:sz w:val="26"/>
          <w:szCs w:val="26"/>
        </w:rPr>
        <w:lastRenderedPageBreak/>
        <w:t>ВНЕДРЕНИЕ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ОБЕСПЕЧЕНИЕ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</w:p>
    <w:p w:rsidR="00E11186" w:rsidRPr="00DC16DD" w:rsidRDefault="00E11186" w:rsidP="00E11186">
      <w:pPr>
        <w:pStyle w:val="ac"/>
        <w:ind w:left="0" w:firstLine="0"/>
        <w:jc w:val="left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223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эффективного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распределены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элементы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процессы системы,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 за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отдельные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мероприятия Плана.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Обязанности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Главы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сельского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поселения.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Ответственность за обеспечение охраны труда в администрации несет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глава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сельского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поселения.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Он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организует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работу,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направленную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сохранение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жизни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 труда государственным нормативным требованиям охраны труда, 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выделяет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ресурсы.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Обязанности руководителя учреждения в области охраны труда установлены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статье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212 ТК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РФ.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Работодатель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организует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распределение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вопросы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всех работников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Обязанности работников администрации установлены статьей 214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ТК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РФ.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Обязанности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прописаны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должностных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инструкциях.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Комиссии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целью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активного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участия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инициативе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работодателя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может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быть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сформирована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Комиссия по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Работа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Комиссии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организуется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статей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218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370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РФ,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других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правовых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утвержденных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уполномоченным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федеральным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исполнительной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власти.</w:t>
      </w: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Обучение,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квалификация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компетентность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персонала.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достижения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наибольшей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эффективности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внедрения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глава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сельского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поселения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обеспечивает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 xml:space="preserve">непрерывное </w:t>
      </w:r>
      <w:proofErr w:type="gramStart"/>
      <w:r w:rsidRPr="00DC16DD">
        <w:rPr>
          <w:sz w:val="26"/>
          <w:szCs w:val="26"/>
        </w:rPr>
        <w:t>обучение по охране</w:t>
      </w:r>
      <w:proofErr w:type="gramEnd"/>
      <w:r w:rsidRPr="00DC16DD">
        <w:rPr>
          <w:sz w:val="26"/>
          <w:szCs w:val="26"/>
        </w:rPr>
        <w:t xml:space="preserve"> труда, включая специальную подготовку 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повышение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квалификации всего персонала.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Работники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проходят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обучение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учетом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специфики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выполняемых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имеют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соответствующую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квалификацию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компетентность,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необходимые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безопасного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своих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функций.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Обучение</w:t>
      </w:r>
      <w:r w:rsidRPr="00DC16DD">
        <w:rPr>
          <w:spacing w:val="18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7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проверка</w:t>
      </w:r>
      <w:r w:rsidRPr="00DC16DD">
        <w:rPr>
          <w:spacing w:val="18"/>
          <w:sz w:val="26"/>
          <w:szCs w:val="26"/>
        </w:rPr>
        <w:t xml:space="preserve"> </w:t>
      </w:r>
      <w:r w:rsidRPr="00DC16DD">
        <w:rPr>
          <w:sz w:val="26"/>
          <w:szCs w:val="26"/>
        </w:rPr>
        <w:t>знаний</w:t>
      </w:r>
      <w:r w:rsidRPr="00DC16DD">
        <w:rPr>
          <w:spacing w:val="20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требований</w:t>
      </w:r>
      <w:r w:rsidRPr="00DC16DD">
        <w:rPr>
          <w:spacing w:val="16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20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8"/>
          <w:sz w:val="26"/>
          <w:szCs w:val="26"/>
        </w:rPr>
        <w:t xml:space="preserve"> </w:t>
      </w:r>
      <w:r w:rsidRPr="00DC16DD">
        <w:rPr>
          <w:sz w:val="26"/>
          <w:szCs w:val="26"/>
        </w:rPr>
        <w:t>осуществляются</w:t>
      </w:r>
      <w:r w:rsidRPr="00DC16DD">
        <w:rPr>
          <w:spacing w:val="-68"/>
          <w:sz w:val="26"/>
          <w:szCs w:val="26"/>
        </w:rPr>
        <w:t xml:space="preserve"> </w:t>
      </w:r>
      <w:r w:rsidRPr="00DC16DD">
        <w:rPr>
          <w:sz w:val="26"/>
          <w:szCs w:val="26"/>
        </w:rPr>
        <w:t>в соответствии с порядком, утвержденным уполномоченным федеральным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исполнительной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власти,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другими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нормативными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требованиями.</w:t>
      </w: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Процедура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внутреннего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обмена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информацией.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Процедура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содержит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описание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минимум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следующих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элементов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обмена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информацией: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порядок согласования и пересмотра локальных нормативных актов 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утвержденным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уполномоченным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федеральным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органом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исполнительной власти;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порядок рассмотрения обращений работников и поступающих от них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предложений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улучшению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совершенствованию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порядок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формирования,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размещения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постоянной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актуализации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информационных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материалов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(наглядных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пособий,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плакатов,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стендов,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труда)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территории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включая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lastRenderedPageBreak/>
        <w:t>обеспечению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достаточности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материалов,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доступности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размещения,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сроков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актуализации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лиц,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ответственных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информационные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материалы учреждения.</w:t>
      </w:r>
    </w:p>
    <w:p w:rsidR="00E11186" w:rsidRPr="00DC16DD" w:rsidRDefault="00E11186" w:rsidP="00E11186">
      <w:pPr>
        <w:pStyle w:val="ae"/>
        <w:numPr>
          <w:ilvl w:val="2"/>
          <w:numId w:val="14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Управление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документами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Разработка,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внедрение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эффективного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включает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себя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создание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комплекса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взаимоувязанных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локальных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содержащих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структуру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обязанности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права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каждого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конкретного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обеспечивающие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всей структуры.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Документы СУОТ допускается разрабатывать в виде стандартов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администрации, руководства или других видов документов (приложения 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распоряжению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администрации).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Комплект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является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минимальным,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необходимым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обеспечения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СУОТ.</w:t>
      </w:r>
    </w:p>
    <w:p w:rsidR="00E11186" w:rsidRPr="00DC16DD" w:rsidRDefault="00E11186" w:rsidP="00E11186">
      <w:pPr>
        <w:pStyle w:val="ae"/>
        <w:numPr>
          <w:ilvl w:val="3"/>
          <w:numId w:val="14"/>
        </w:numPr>
        <w:tabs>
          <w:tab w:val="left" w:pos="130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Документация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периодически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анализируется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необходимости,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своевременно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корректируется;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доступна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работников,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которых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она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касается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кому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предназначена.</w:t>
      </w:r>
    </w:p>
    <w:p w:rsidR="00E11186" w:rsidRPr="00DC16DD" w:rsidRDefault="00E11186" w:rsidP="00E11186">
      <w:pPr>
        <w:pStyle w:val="ac"/>
        <w:spacing w:before="7"/>
        <w:ind w:left="0" w:firstLine="0"/>
        <w:jc w:val="left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1"/>
          <w:numId w:val="14"/>
        </w:numPr>
        <w:tabs>
          <w:tab w:val="left" w:pos="1132"/>
        </w:tabs>
        <w:spacing w:before="1"/>
        <w:ind w:left="1131" w:hanging="282"/>
        <w:jc w:val="left"/>
        <w:rPr>
          <w:sz w:val="26"/>
          <w:szCs w:val="26"/>
        </w:rPr>
      </w:pPr>
      <w:r w:rsidRPr="00DC16DD">
        <w:rPr>
          <w:sz w:val="26"/>
          <w:szCs w:val="26"/>
        </w:rPr>
        <w:t>МОНИТОРИНГ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7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РЕЗУЛЬТАТИВНОСТИ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</w:p>
    <w:p w:rsidR="00E11186" w:rsidRPr="00DC16DD" w:rsidRDefault="00E11186" w:rsidP="00E11186">
      <w:pPr>
        <w:pStyle w:val="ae"/>
        <w:tabs>
          <w:tab w:val="left" w:pos="1132"/>
        </w:tabs>
        <w:spacing w:before="1"/>
        <w:ind w:left="1131" w:firstLine="0"/>
        <w:jc w:val="left"/>
        <w:rPr>
          <w:sz w:val="26"/>
          <w:szCs w:val="26"/>
        </w:rPr>
      </w:pP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Администрация устанавливает и своевременно корректирует методы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периодической</w:t>
      </w:r>
      <w:r w:rsidRPr="00DC16DD">
        <w:rPr>
          <w:spacing w:val="1"/>
          <w:sz w:val="26"/>
          <w:szCs w:val="26"/>
        </w:rPr>
        <w:t xml:space="preserve"> </w:t>
      </w:r>
      <w:proofErr w:type="gramStart"/>
      <w:r w:rsidRPr="00DC16DD">
        <w:rPr>
          <w:sz w:val="26"/>
          <w:szCs w:val="26"/>
        </w:rPr>
        <w:t>оценки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proofErr w:type="gramEnd"/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государственным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 труда.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зависимости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целей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выполняют различные виды контроля требуемых критериев охраны 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анализируют и оценивают результаты проверки, разрабатывают мероприятия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улучшению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значений соответствующих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критериев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Выполняемые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процедуры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ее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элементов являются основой разработки, оценки эффективности и в случае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корректировки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соответствующих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улучшению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спецификой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экономической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Администрации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применяют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следующие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виды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контроля: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  <w:tab w:val="left" w:pos="2069"/>
          <w:tab w:val="left" w:pos="8151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Текущий контроль</w:t>
      </w:r>
      <w:r w:rsidRPr="00DC16DD">
        <w:rPr>
          <w:spacing w:val="125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</w:t>
      </w:r>
      <w:r w:rsidRPr="00DC16DD">
        <w:rPr>
          <w:spacing w:val="126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плановых</w:t>
      </w:r>
      <w:r w:rsidRPr="00DC16DD">
        <w:rPr>
          <w:spacing w:val="125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 по</w:t>
      </w:r>
      <w:r w:rsidRPr="00DC16DD">
        <w:rPr>
          <w:spacing w:val="44"/>
          <w:sz w:val="26"/>
          <w:szCs w:val="26"/>
        </w:rPr>
        <w:t xml:space="preserve"> </w:t>
      </w:r>
      <w:r w:rsidRPr="00DC16DD">
        <w:rPr>
          <w:sz w:val="26"/>
          <w:szCs w:val="26"/>
        </w:rPr>
        <w:t xml:space="preserve">охране 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постоянный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производственной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среды: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реагирующий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внутреннюю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проверку</w:t>
      </w:r>
      <w:r w:rsidRPr="00DC16DD">
        <w:rPr>
          <w:spacing w:val="-6"/>
          <w:sz w:val="26"/>
          <w:szCs w:val="26"/>
        </w:rPr>
        <w:t xml:space="preserve"> </w:t>
      </w:r>
      <w:r w:rsidRPr="00DC16DD">
        <w:rPr>
          <w:sz w:val="26"/>
          <w:szCs w:val="26"/>
        </w:rPr>
        <w:t>(аудит)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управления.</w:t>
      </w:r>
    </w:p>
    <w:p w:rsidR="00E11186" w:rsidRPr="00DC16DD" w:rsidRDefault="00E11186" w:rsidP="00E11186">
      <w:pPr>
        <w:pStyle w:val="ac"/>
        <w:tabs>
          <w:tab w:val="left" w:pos="1942"/>
          <w:tab w:val="left" w:pos="2491"/>
          <w:tab w:val="left" w:pos="3473"/>
          <w:tab w:val="left" w:pos="4860"/>
          <w:tab w:val="left" w:pos="7042"/>
          <w:tab w:val="left" w:pos="7462"/>
          <w:tab w:val="left" w:pos="9334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 xml:space="preserve">Каждый из видов контроля осуществляется в соответствии </w:t>
      </w:r>
      <w:r w:rsidRPr="00DC16DD">
        <w:rPr>
          <w:spacing w:val="-4"/>
          <w:sz w:val="26"/>
          <w:szCs w:val="26"/>
        </w:rPr>
        <w:t>с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государственными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 труда.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Контроль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обеспечивает: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обратную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связь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результатам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информацию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определения,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результативности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эффективности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текущих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определению,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предотвращению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ограничению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опасных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и вредных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производственных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факторов,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рисков;</w:t>
      </w:r>
    </w:p>
    <w:p w:rsidR="00E11186" w:rsidRPr="00DC16DD" w:rsidRDefault="00E11186" w:rsidP="00E11186">
      <w:pPr>
        <w:pStyle w:val="ae"/>
        <w:numPr>
          <w:ilvl w:val="0"/>
          <w:numId w:val="18"/>
        </w:numPr>
        <w:tabs>
          <w:tab w:val="left" w:pos="832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основу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принятия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решений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совершенствовании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определения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ограничения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самой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Методы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периодической</w:t>
      </w:r>
      <w:r w:rsidRPr="00DC16DD">
        <w:rPr>
          <w:spacing w:val="1"/>
          <w:sz w:val="26"/>
          <w:szCs w:val="26"/>
        </w:rPr>
        <w:t xml:space="preserve"> </w:t>
      </w:r>
      <w:proofErr w:type="gramStart"/>
      <w:r w:rsidRPr="00DC16DD">
        <w:rPr>
          <w:sz w:val="26"/>
          <w:szCs w:val="26"/>
        </w:rPr>
        <w:t>оценки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proofErr w:type="gramEnd"/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действующему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законодательству,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государственным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нормативным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 xml:space="preserve">требованиям </w:t>
      </w:r>
      <w:r w:rsidRPr="00DC16DD">
        <w:rPr>
          <w:sz w:val="26"/>
          <w:szCs w:val="26"/>
        </w:rPr>
        <w:lastRenderedPageBreak/>
        <w:t>охраны труда, требованиям СУОТ периодически оцениваются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актуальность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необходимости корректируются.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Наблюдение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состоянием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работников.</w:t>
      </w:r>
    </w:p>
    <w:p w:rsidR="00E11186" w:rsidRPr="00DC16DD" w:rsidRDefault="00E11186" w:rsidP="00E11186">
      <w:pPr>
        <w:pStyle w:val="ae"/>
        <w:numPr>
          <w:ilvl w:val="2"/>
          <w:numId w:val="20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Наблюдение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представляет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собой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процедуру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обследования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для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обнаружения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и определения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отклонений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от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нормы.</w:t>
      </w:r>
    </w:p>
    <w:p w:rsidR="00E11186" w:rsidRPr="00DC16DD" w:rsidRDefault="00E11186" w:rsidP="00E11186">
      <w:pPr>
        <w:pStyle w:val="ae"/>
        <w:numPr>
          <w:ilvl w:val="2"/>
          <w:numId w:val="20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Наблюдение за состоянием здоровья работников осуществляется 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13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6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</w:t>
      </w:r>
      <w:r w:rsidRPr="00DC16DD">
        <w:rPr>
          <w:spacing w:val="16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Трудового</w:t>
      </w:r>
      <w:r w:rsidRPr="00DC16DD">
        <w:rPr>
          <w:spacing w:val="17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кодекса</w:t>
      </w:r>
      <w:r w:rsidRPr="00DC16DD">
        <w:rPr>
          <w:spacing w:val="16"/>
          <w:sz w:val="26"/>
          <w:szCs w:val="26"/>
        </w:rPr>
        <w:t xml:space="preserve"> </w:t>
      </w:r>
      <w:r w:rsidRPr="00DC16DD">
        <w:rPr>
          <w:sz w:val="26"/>
          <w:szCs w:val="26"/>
        </w:rPr>
        <w:t>РФ,</w:t>
      </w:r>
      <w:r w:rsidRPr="00DC16DD">
        <w:rPr>
          <w:spacing w:val="12"/>
          <w:sz w:val="26"/>
          <w:szCs w:val="26"/>
        </w:rPr>
        <w:t xml:space="preserve"> </w:t>
      </w:r>
      <w:r w:rsidRPr="00DC16DD">
        <w:rPr>
          <w:sz w:val="26"/>
          <w:szCs w:val="26"/>
        </w:rPr>
        <w:t>а</w:t>
      </w:r>
      <w:r w:rsidRPr="00DC16DD">
        <w:rPr>
          <w:spacing w:val="16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5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2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порядком,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утвержденным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уполномоченным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федеральным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органом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исполнительной власти. Процедуры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наблюдения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состоянием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включают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себя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медицинские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осмотры,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биологический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рентгенологические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обследования,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опрос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или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анализ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данных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 другие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процедуры.</w:t>
      </w:r>
    </w:p>
    <w:p w:rsidR="00E11186" w:rsidRPr="00DC16DD" w:rsidRDefault="00E11186" w:rsidP="00E11186">
      <w:pPr>
        <w:pStyle w:val="ae"/>
        <w:numPr>
          <w:ilvl w:val="2"/>
          <w:numId w:val="20"/>
        </w:numPr>
        <w:tabs>
          <w:tab w:val="left" w:pos="1369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случае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необходимости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решению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местного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самоуправления допускается вводить дополнительные условия и показания к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проведению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медицинских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осмотров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(обследований).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Текущий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Текущий контроль выполнения плановых мероприятий по охране 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представляет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собой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непрерывную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деятельность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проверке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выполнения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 коллективных договоров, планов мероприятий по улучшению и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оздоровлению условий труда, направленных на обеспечение охраны труда,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профилактику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опасностей,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рисков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мероприятий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внедрению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Постоянный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Постоянный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предусматривает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измерение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(определение)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опасных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вредных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факторов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производственной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среды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и трудового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процесса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на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рабочем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месте.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Постоянный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включает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себя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специальную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оценку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условий</w:t>
      </w:r>
      <w:r w:rsidRPr="00DC16DD">
        <w:rPr>
          <w:spacing w:val="-67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труда, определение опасностей и оценку рисков, опрос или анализ данных 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состоянии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здоровья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работников,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анкетирование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и т.п.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Аудит</w:t>
      </w:r>
      <w:r w:rsidRPr="00DC16DD">
        <w:rPr>
          <w:spacing w:val="-4"/>
          <w:sz w:val="26"/>
          <w:szCs w:val="26"/>
        </w:rPr>
        <w:t xml:space="preserve"> </w:t>
      </w:r>
      <w:r w:rsidRPr="00DC16DD">
        <w:rPr>
          <w:sz w:val="26"/>
          <w:szCs w:val="26"/>
        </w:rPr>
        <w:t>функционирования</w:t>
      </w:r>
      <w:r w:rsidRPr="00DC16DD">
        <w:rPr>
          <w:spacing w:val="-3"/>
          <w:sz w:val="26"/>
          <w:szCs w:val="26"/>
        </w:rPr>
        <w:t xml:space="preserve"> </w:t>
      </w:r>
      <w:r w:rsidRPr="00DC16DD">
        <w:rPr>
          <w:sz w:val="26"/>
          <w:szCs w:val="26"/>
        </w:rPr>
        <w:t>СУОТ.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организации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разработан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своевременно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корректируется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план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методы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проведения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аудита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системы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управления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охраной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труда</w:t>
      </w:r>
      <w:r w:rsidRPr="00DC16DD">
        <w:rPr>
          <w:spacing w:val="7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соответствии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с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действующими нормативными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требованиями.</w:t>
      </w:r>
    </w:p>
    <w:p w:rsidR="00E11186" w:rsidRPr="00DC16DD" w:rsidRDefault="00E11186" w:rsidP="00E11186">
      <w:pPr>
        <w:pStyle w:val="ae"/>
        <w:numPr>
          <w:ilvl w:val="1"/>
          <w:numId w:val="20"/>
        </w:numPr>
        <w:tabs>
          <w:tab w:val="left" w:pos="1300"/>
        </w:tabs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Реагирующий</w:t>
      </w:r>
      <w:r w:rsidRPr="00DC16DD">
        <w:rPr>
          <w:spacing w:val="-5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Реагирующий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 необходим в момент проявления инцидентов,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аварий, несчастных случаев, а также при изменении внешней и внутренней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документации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в</w:t>
      </w:r>
      <w:r w:rsidRPr="00DC16DD">
        <w:rPr>
          <w:spacing w:val="-1"/>
          <w:sz w:val="26"/>
          <w:szCs w:val="26"/>
        </w:rPr>
        <w:t xml:space="preserve"> </w:t>
      </w:r>
      <w:r w:rsidRPr="00DC16DD">
        <w:rPr>
          <w:sz w:val="26"/>
          <w:szCs w:val="26"/>
        </w:rPr>
        <w:t>области охраны труда.</w:t>
      </w:r>
    </w:p>
    <w:p w:rsidR="00E11186" w:rsidRPr="00DC16DD" w:rsidRDefault="00E11186" w:rsidP="00E11186">
      <w:pPr>
        <w:pStyle w:val="ac"/>
        <w:ind w:left="0" w:firstLine="709"/>
        <w:rPr>
          <w:sz w:val="26"/>
          <w:szCs w:val="26"/>
        </w:rPr>
      </w:pPr>
      <w:r w:rsidRPr="00DC16DD">
        <w:rPr>
          <w:sz w:val="26"/>
          <w:szCs w:val="26"/>
        </w:rPr>
        <w:t>Реагирующий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контроль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также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осуществляется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расследовании</w:t>
      </w:r>
      <w:r w:rsidRPr="00DC16DD">
        <w:rPr>
          <w:spacing w:val="70"/>
          <w:sz w:val="26"/>
          <w:szCs w:val="26"/>
        </w:rPr>
        <w:t xml:space="preserve"> </w:t>
      </w:r>
      <w:r w:rsidRPr="00DC16DD">
        <w:rPr>
          <w:sz w:val="26"/>
          <w:szCs w:val="26"/>
        </w:rPr>
        <w:t>и</w:t>
      </w:r>
      <w:r w:rsidRPr="00DC16DD">
        <w:rPr>
          <w:spacing w:val="1"/>
          <w:sz w:val="26"/>
          <w:szCs w:val="26"/>
        </w:rPr>
        <w:t xml:space="preserve"> </w:t>
      </w:r>
      <w:r w:rsidRPr="00DC16DD">
        <w:rPr>
          <w:sz w:val="26"/>
          <w:szCs w:val="26"/>
        </w:rPr>
        <w:t>учете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несчастных случаев,</w:t>
      </w:r>
      <w:r w:rsidRPr="00DC16DD">
        <w:rPr>
          <w:spacing w:val="-2"/>
          <w:sz w:val="26"/>
          <w:szCs w:val="26"/>
        </w:rPr>
        <w:t xml:space="preserve"> </w:t>
      </w:r>
      <w:r w:rsidRPr="00DC16DD">
        <w:rPr>
          <w:sz w:val="26"/>
          <w:szCs w:val="26"/>
        </w:rPr>
        <w:t>профессиональных заболеваний.</w:t>
      </w:r>
    </w:p>
    <w:p w:rsidR="00E11186" w:rsidRPr="00DC16DD" w:rsidRDefault="00E11186" w:rsidP="00E11186">
      <w:pPr>
        <w:jc w:val="center"/>
        <w:rPr>
          <w:sz w:val="26"/>
          <w:szCs w:val="26"/>
        </w:rPr>
      </w:pPr>
    </w:p>
    <w:p w:rsidR="00C52E16" w:rsidRPr="00E11186" w:rsidRDefault="00C52E16" w:rsidP="00E11186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C52E16" w:rsidRPr="00E11186" w:rsidSect="0018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C20"/>
    <w:multiLevelType w:val="multilevel"/>
    <w:tmpl w:val="8F74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0B4E"/>
    <w:multiLevelType w:val="multilevel"/>
    <w:tmpl w:val="D7F42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7755"/>
    <w:multiLevelType w:val="hybridMultilevel"/>
    <w:tmpl w:val="B8E83376"/>
    <w:lvl w:ilvl="0" w:tplc="7ECCD8B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060">
      <w:numFmt w:val="bullet"/>
      <w:lvlText w:val="•"/>
      <w:lvlJc w:val="left"/>
      <w:pPr>
        <w:ind w:left="1104" w:hanging="164"/>
      </w:pPr>
      <w:rPr>
        <w:lang w:val="ru-RU" w:eastAsia="en-US" w:bidi="ar-SA"/>
      </w:rPr>
    </w:lvl>
    <w:lvl w:ilvl="2" w:tplc="7D2C7636">
      <w:numFmt w:val="bullet"/>
      <w:lvlText w:val="•"/>
      <w:lvlJc w:val="left"/>
      <w:pPr>
        <w:ind w:left="2108" w:hanging="164"/>
      </w:pPr>
      <w:rPr>
        <w:lang w:val="ru-RU" w:eastAsia="en-US" w:bidi="ar-SA"/>
      </w:rPr>
    </w:lvl>
    <w:lvl w:ilvl="3" w:tplc="6560ABAE">
      <w:numFmt w:val="bullet"/>
      <w:lvlText w:val="•"/>
      <w:lvlJc w:val="left"/>
      <w:pPr>
        <w:ind w:left="3112" w:hanging="164"/>
      </w:pPr>
      <w:rPr>
        <w:lang w:val="ru-RU" w:eastAsia="en-US" w:bidi="ar-SA"/>
      </w:rPr>
    </w:lvl>
    <w:lvl w:ilvl="4" w:tplc="C3F29E0A">
      <w:numFmt w:val="bullet"/>
      <w:lvlText w:val="•"/>
      <w:lvlJc w:val="left"/>
      <w:pPr>
        <w:ind w:left="4116" w:hanging="164"/>
      </w:pPr>
      <w:rPr>
        <w:lang w:val="ru-RU" w:eastAsia="en-US" w:bidi="ar-SA"/>
      </w:rPr>
    </w:lvl>
    <w:lvl w:ilvl="5" w:tplc="6CC06DBE">
      <w:numFmt w:val="bullet"/>
      <w:lvlText w:val="•"/>
      <w:lvlJc w:val="left"/>
      <w:pPr>
        <w:ind w:left="5120" w:hanging="164"/>
      </w:pPr>
      <w:rPr>
        <w:lang w:val="ru-RU" w:eastAsia="en-US" w:bidi="ar-SA"/>
      </w:rPr>
    </w:lvl>
    <w:lvl w:ilvl="6" w:tplc="915043F2">
      <w:numFmt w:val="bullet"/>
      <w:lvlText w:val="•"/>
      <w:lvlJc w:val="left"/>
      <w:pPr>
        <w:ind w:left="6124" w:hanging="164"/>
      </w:pPr>
      <w:rPr>
        <w:lang w:val="ru-RU" w:eastAsia="en-US" w:bidi="ar-SA"/>
      </w:rPr>
    </w:lvl>
    <w:lvl w:ilvl="7" w:tplc="26DE5D6A">
      <w:numFmt w:val="bullet"/>
      <w:lvlText w:val="•"/>
      <w:lvlJc w:val="left"/>
      <w:pPr>
        <w:ind w:left="7128" w:hanging="164"/>
      </w:pPr>
      <w:rPr>
        <w:lang w:val="ru-RU" w:eastAsia="en-US" w:bidi="ar-SA"/>
      </w:rPr>
    </w:lvl>
    <w:lvl w:ilvl="8" w:tplc="1FC8A7F6">
      <w:numFmt w:val="bullet"/>
      <w:lvlText w:val="•"/>
      <w:lvlJc w:val="left"/>
      <w:pPr>
        <w:ind w:left="8132" w:hanging="164"/>
      </w:pPr>
      <w:rPr>
        <w:lang w:val="ru-RU" w:eastAsia="en-US" w:bidi="ar-SA"/>
      </w:rPr>
    </w:lvl>
  </w:abstractNum>
  <w:abstractNum w:abstractNumId="3">
    <w:nsid w:val="05333435"/>
    <w:multiLevelType w:val="multilevel"/>
    <w:tmpl w:val="17A47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13948"/>
    <w:multiLevelType w:val="multilevel"/>
    <w:tmpl w:val="91A28AE4"/>
    <w:lvl w:ilvl="0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2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4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8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2" w:hanging="492"/>
      </w:pPr>
      <w:rPr>
        <w:lang w:val="ru-RU" w:eastAsia="en-US" w:bidi="ar-SA"/>
      </w:rPr>
    </w:lvl>
  </w:abstractNum>
  <w:abstractNum w:abstractNumId="5">
    <w:nsid w:val="109B4F99"/>
    <w:multiLevelType w:val="multilevel"/>
    <w:tmpl w:val="B2528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35E58"/>
    <w:multiLevelType w:val="multilevel"/>
    <w:tmpl w:val="CE7ABEEE"/>
    <w:lvl w:ilvl="0">
      <w:start w:val="3"/>
      <w:numFmt w:val="decimal"/>
      <w:lvlText w:val="%1."/>
      <w:lvlJc w:val="left"/>
      <w:pPr>
        <w:ind w:left="10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3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5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0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5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70" w:hanging="701"/>
      </w:pPr>
      <w:rPr>
        <w:lang w:val="ru-RU" w:eastAsia="en-US" w:bidi="ar-SA"/>
      </w:rPr>
    </w:lvl>
  </w:abstractNum>
  <w:abstractNum w:abstractNumId="7">
    <w:nsid w:val="1E9A1EB3"/>
    <w:multiLevelType w:val="multilevel"/>
    <w:tmpl w:val="CE38D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121A4"/>
    <w:multiLevelType w:val="multilevel"/>
    <w:tmpl w:val="B04CD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378"/>
    <w:multiLevelType w:val="multilevel"/>
    <w:tmpl w:val="BFF81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20158"/>
    <w:multiLevelType w:val="multilevel"/>
    <w:tmpl w:val="9458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B2181"/>
    <w:multiLevelType w:val="multilevel"/>
    <w:tmpl w:val="60B448BA"/>
    <w:lvl w:ilvl="0">
      <w:start w:val="4"/>
      <w:numFmt w:val="decimal"/>
      <w:lvlText w:val="%1"/>
      <w:lvlJc w:val="left"/>
      <w:pPr>
        <w:ind w:left="10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4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2" w:hanging="701"/>
      </w:pPr>
      <w:rPr>
        <w:lang w:val="ru-RU" w:eastAsia="en-US" w:bidi="ar-SA"/>
      </w:rPr>
    </w:lvl>
  </w:abstractNum>
  <w:abstractNum w:abstractNumId="12">
    <w:nsid w:val="4D207926"/>
    <w:multiLevelType w:val="multilevel"/>
    <w:tmpl w:val="EB443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7500"/>
    <w:multiLevelType w:val="multilevel"/>
    <w:tmpl w:val="9836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F3531"/>
    <w:multiLevelType w:val="multilevel"/>
    <w:tmpl w:val="CB4E28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827B0"/>
    <w:multiLevelType w:val="multilevel"/>
    <w:tmpl w:val="8DAA3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800"/>
    <w:rsid w:val="00183ECF"/>
    <w:rsid w:val="00434E6E"/>
    <w:rsid w:val="00832954"/>
    <w:rsid w:val="008452DB"/>
    <w:rsid w:val="00A52947"/>
    <w:rsid w:val="00C52E16"/>
    <w:rsid w:val="00C73B9E"/>
    <w:rsid w:val="00CB2040"/>
    <w:rsid w:val="00CE1611"/>
    <w:rsid w:val="00DC1765"/>
    <w:rsid w:val="00E11186"/>
    <w:rsid w:val="00F02800"/>
    <w:rsid w:val="00F1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F"/>
  </w:style>
  <w:style w:type="paragraph" w:styleId="1">
    <w:name w:val="heading 1"/>
    <w:basedOn w:val="a"/>
    <w:link w:val="10"/>
    <w:uiPriority w:val="9"/>
    <w:qFormat/>
    <w:rsid w:val="00F0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800"/>
    <w:rPr>
      <w:b/>
      <w:bCs/>
    </w:rPr>
  </w:style>
  <w:style w:type="character" w:customStyle="1" w:styleId="5">
    <w:name w:val="Заголовок №5_"/>
    <w:link w:val="50"/>
    <w:locked/>
    <w:rsid w:val="00434E6E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434E6E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styleId="a5">
    <w:name w:val="No Spacing"/>
    <w:uiPriority w:val="1"/>
    <w:qFormat/>
    <w:rsid w:val="00434E6E"/>
    <w:pPr>
      <w:spacing w:after="0" w:line="240" w:lineRule="auto"/>
    </w:pPr>
  </w:style>
  <w:style w:type="paragraph" w:customStyle="1" w:styleId="Default">
    <w:name w:val="Default"/>
    <w:rsid w:val="00434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34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E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F13B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rsid w:val="00F13B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F13B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F1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3B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13B1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13B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13B1B"/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unhideWhenUsed/>
    <w:qFormat/>
    <w:rsid w:val="00F13B1B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13B1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F13B1B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13B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2021-10-29T06:37:00Z</cp:lastPrinted>
  <dcterms:created xsi:type="dcterms:W3CDTF">2021-10-27T04:04:00Z</dcterms:created>
  <dcterms:modified xsi:type="dcterms:W3CDTF">2021-10-29T06:41:00Z</dcterms:modified>
</cp:coreProperties>
</file>