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5842858D" w14:textId="77777777" w:rsidR="00FA596D" w:rsidRDefault="00FA596D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A5E0C" w14:textId="77777777" w:rsidR="00FA596D" w:rsidRDefault="00FA596D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6B473" w14:textId="77777777" w:rsidR="00FA596D" w:rsidRDefault="00FA596D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55B33" w14:textId="77777777" w:rsidR="00FA596D" w:rsidRDefault="00FA596D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86894" w14:textId="77777777" w:rsidR="00FA596D" w:rsidRDefault="00FA596D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B4FC1" w14:textId="46BCE8F9" w:rsidR="0014240E" w:rsidRPr="002D3E4A" w:rsidRDefault="00FA596D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0E" w:rsidRPr="002D3E4A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14240E" w:rsidRPr="002D3E4A">
        <w:rPr>
          <w:rFonts w:ascii="Times New Roman" w:hAnsi="Times New Roman" w:cs="Times New Roman"/>
          <w:b/>
          <w:bCs/>
          <w:sz w:val="28"/>
          <w:szCs w:val="28"/>
        </w:rPr>
        <w:t>Прокурор Большереченского района обратился с исковым заявлением в суд о призвании недействительным кредитный договор, заключенный мошенником от имени пенсионерки</w:t>
      </w:r>
      <w:bookmarkEnd w:id="0"/>
      <w:r w:rsidR="0014240E" w:rsidRPr="002D3E4A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14:paraId="4EAF5896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>Прокурор Большереченского района Омской области обратился в суд в интересах 62-летней местной жительницы, о признании кредитного договора недействительным.</w:t>
      </w:r>
    </w:p>
    <w:p w14:paraId="37E6492F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>Установлено, что 19 октября 2023 года неизвестное лицо, представившись сотрудником банка, под предлогом обновления приложения «Сбербанк Онлайн», установленного на мобильной телефоне потерпевшей, путем обмана убедило перейти пенсионерку по ссылке и установить на её мобильный телефон приложение, используя паспортные данные заявительницы, заключило с кредитной организацией договор потребительского займа. Денежные средства поступили на счет, указанный в договоре, принадлежащий посторонним гражданам.</w:t>
      </w:r>
    </w:p>
    <w:p w14:paraId="18926FFC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>В ходе расследования возбужденного по данному факту уголовного дела сотрудники полиции установили, что кредитный договор заключен от имени потерпевшей с использованием ее данных в результате совершения мошеннических действий.</w:t>
      </w:r>
    </w:p>
    <w:p w14:paraId="44DEDD34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 xml:space="preserve">В настоящее время исковое заявление находится на рассмотрении. </w:t>
      </w:r>
    </w:p>
    <w:sectPr w:rsidR="0014240E" w:rsidRPr="002D3E4A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DD908" w14:textId="77777777" w:rsidR="000E03B3" w:rsidRDefault="000E03B3" w:rsidP="007212FD">
      <w:pPr>
        <w:spacing w:after="0" w:line="240" w:lineRule="auto"/>
      </w:pPr>
      <w:r>
        <w:separator/>
      </w:r>
    </w:p>
  </w:endnote>
  <w:endnote w:type="continuationSeparator" w:id="0">
    <w:p w14:paraId="20003E9D" w14:textId="77777777" w:rsidR="000E03B3" w:rsidRDefault="000E03B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3DD0" w14:textId="77777777" w:rsidR="000E03B3" w:rsidRDefault="000E03B3" w:rsidP="007212FD">
      <w:pPr>
        <w:spacing w:after="0" w:line="240" w:lineRule="auto"/>
      </w:pPr>
      <w:r>
        <w:separator/>
      </w:r>
    </w:p>
  </w:footnote>
  <w:footnote w:type="continuationSeparator" w:id="0">
    <w:p w14:paraId="2E29CA61" w14:textId="77777777" w:rsidR="000E03B3" w:rsidRDefault="000E03B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53C7"/>
    <w:multiLevelType w:val="hybridMultilevel"/>
    <w:tmpl w:val="8D5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6BCF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27B1"/>
    <w:rsid w:val="000D3B5C"/>
    <w:rsid w:val="000D6814"/>
    <w:rsid w:val="000E03B3"/>
    <w:rsid w:val="000F2062"/>
    <w:rsid w:val="000F32C2"/>
    <w:rsid w:val="000F46F8"/>
    <w:rsid w:val="000F7BB7"/>
    <w:rsid w:val="00107179"/>
    <w:rsid w:val="00110CFA"/>
    <w:rsid w:val="00113F3A"/>
    <w:rsid w:val="00134382"/>
    <w:rsid w:val="0014240E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9594E"/>
    <w:rsid w:val="001A71D0"/>
    <w:rsid w:val="001B073C"/>
    <w:rsid w:val="001B3194"/>
    <w:rsid w:val="001B4EE6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1A1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5625"/>
    <w:rsid w:val="003B4D0B"/>
    <w:rsid w:val="003B4D6D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44CD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5DFD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571"/>
    <w:rsid w:val="00536C62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47E63"/>
    <w:rsid w:val="00757436"/>
    <w:rsid w:val="0076212D"/>
    <w:rsid w:val="00775DDF"/>
    <w:rsid w:val="00790B63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D727B"/>
    <w:rsid w:val="007F6CD9"/>
    <w:rsid w:val="0080110C"/>
    <w:rsid w:val="00810A68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6D54"/>
    <w:rsid w:val="008E7334"/>
    <w:rsid w:val="008E7BC1"/>
    <w:rsid w:val="008F0531"/>
    <w:rsid w:val="008F0E29"/>
    <w:rsid w:val="008F7298"/>
    <w:rsid w:val="00905899"/>
    <w:rsid w:val="009107B5"/>
    <w:rsid w:val="009134C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C091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B03D8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5DD9"/>
    <w:rsid w:val="00C977A0"/>
    <w:rsid w:val="00CA18C3"/>
    <w:rsid w:val="00CA5F0B"/>
    <w:rsid w:val="00CB564A"/>
    <w:rsid w:val="00CB793A"/>
    <w:rsid w:val="00CC0D74"/>
    <w:rsid w:val="00CC43A4"/>
    <w:rsid w:val="00CD3804"/>
    <w:rsid w:val="00CD58FF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6369"/>
    <w:rsid w:val="00D77EB2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0858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3C35"/>
    <w:rsid w:val="00F146CF"/>
    <w:rsid w:val="00F15E73"/>
    <w:rsid w:val="00F31E69"/>
    <w:rsid w:val="00F41A8A"/>
    <w:rsid w:val="00F42D9E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A596D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о умолчанию"/>
    <w:rsid w:val="0019594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semiHidden/>
    <w:unhideWhenUsed/>
    <w:rsid w:val="004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3D8F8-D1D7-4113-B30A-3C5DEDB8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2021-06-30T09:58:00Z</cp:lastPrinted>
  <dcterms:created xsi:type="dcterms:W3CDTF">2025-06-23T09:20:00Z</dcterms:created>
  <dcterms:modified xsi:type="dcterms:W3CDTF">2025-06-27T09:34:00Z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